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7B" w:rsidRPr="00A7427B" w:rsidRDefault="00A7427B" w:rsidP="00A7427B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A7427B">
        <w:rPr>
          <w:rFonts w:cs="Arial" w:hint="cs"/>
          <w:color w:val="4F81BD" w:themeColor="accent1"/>
          <w:sz w:val="28"/>
          <w:szCs w:val="28"/>
          <w:rtl/>
        </w:rPr>
        <w:t>الدولة</w:t>
      </w:r>
      <w:r w:rsidRPr="00A7427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7427B">
        <w:rPr>
          <w:rFonts w:cs="Arial" w:hint="cs"/>
          <w:color w:val="4F81BD" w:themeColor="accent1"/>
          <w:sz w:val="28"/>
          <w:szCs w:val="28"/>
          <w:rtl/>
        </w:rPr>
        <w:t>الصفوية</w:t>
      </w:r>
    </w:p>
    <w:p w:rsidR="00A7427B" w:rsidRPr="00A7427B" w:rsidRDefault="00A7427B" w:rsidP="00A7427B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A7427B">
        <w:rPr>
          <w:rFonts w:cs="Arial" w:hint="cs"/>
          <w:color w:val="4F81BD" w:themeColor="accent1"/>
          <w:sz w:val="28"/>
          <w:szCs w:val="28"/>
          <w:rtl/>
        </w:rPr>
        <w:t>النشوء</w:t>
      </w:r>
      <w:r w:rsidRPr="00A7427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7427B">
        <w:rPr>
          <w:rFonts w:cs="Arial" w:hint="cs"/>
          <w:color w:val="4F81BD" w:themeColor="accent1"/>
          <w:sz w:val="28"/>
          <w:szCs w:val="28"/>
          <w:rtl/>
        </w:rPr>
        <w:t>والارتقاء</w:t>
      </w:r>
      <w:r w:rsidRPr="00A7427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7427B">
        <w:rPr>
          <w:rFonts w:cs="Arial" w:hint="cs"/>
          <w:color w:val="4F81BD" w:themeColor="accent1"/>
          <w:sz w:val="28"/>
          <w:szCs w:val="28"/>
          <w:rtl/>
        </w:rPr>
        <w:t>والسقوط</w:t>
      </w:r>
    </w:p>
    <w:p w:rsidR="00A7427B" w:rsidRPr="00A7427B" w:rsidRDefault="00A7427B" w:rsidP="00A7427B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A7427B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A7427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A7427B">
        <w:rPr>
          <w:rFonts w:cs="Arial" w:hint="cs"/>
          <w:b/>
          <w:bCs/>
          <w:color w:val="C0504D" w:themeColor="accent2"/>
          <w:sz w:val="28"/>
          <w:szCs w:val="28"/>
          <w:rtl/>
        </w:rPr>
        <w:t>صادق</w:t>
      </w:r>
      <w:r w:rsidRPr="00A7427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7427B">
        <w:rPr>
          <w:rFonts w:cs="Arial" w:hint="cs"/>
          <w:b/>
          <w:bCs/>
          <w:color w:val="C0504D" w:themeColor="accent2"/>
          <w:sz w:val="28"/>
          <w:szCs w:val="28"/>
          <w:rtl/>
        </w:rPr>
        <w:t>جعفر</w:t>
      </w:r>
      <w:r w:rsidRPr="00A7427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b/>
          <w:bCs/>
          <w:color w:val="C0504D" w:themeColor="accent2"/>
          <w:sz w:val="28"/>
          <w:szCs w:val="28"/>
          <w:rtl/>
        </w:rPr>
        <w:t>الرّوازق</w:t>
      </w:r>
      <w:proofErr w:type="spellEnd"/>
      <w:r w:rsidRPr="00A7427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A7427B" w:rsidRPr="00A7427B" w:rsidRDefault="00A7427B" w:rsidP="00A7427B">
      <w:pPr>
        <w:bidi/>
        <w:spacing w:line="48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قطعت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الدولة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أكثر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قرنين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عمر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الزمن</w:t>
      </w:r>
      <w:r w:rsidRPr="00A7427B">
        <w:rPr>
          <w:rFonts w:cs="Arial"/>
          <w:sz w:val="28"/>
          <w:szCs w:val="28"/>
          <w:rtl/>
        </w:rPr>
        <w:t xml:space="preserve"> (905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1135 </w:t>
      </w:r>
      <w:r w:rsidRPr="00A7427B">
        <w:rPr>
          <w:rFonts w:cs="Arial" w:hint="cs"/>
          <w:sz w:val="28"/>
          <w:szCs w:val="28"/>
          <w:rtl/>
        </w:rPr>
        <w:t>هـ</w:t>
      </w:r>
      <w:r w:rsidRPr="00A7427B">
        <w:rPr>
          <w:rFonts w:cs="Arial"/>
          <w:sz w:val="28"/>
          <w:szCs w:val="28"/>
          <w:rtl/>
        </w:rPr>
        <w:t>)</w:t>
      </w:r>
      <w:r w:rsidRPr="00A7427B">
        <w:rPr>
          <w:rFonts w:cs="Arial" w:hint="cs"/>
          <w:sz w:val="28"/>
          <w:szCs w:val="28"/>
          <w:rtl/>
        </w:rPr>
        <w:t>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وكثر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الحديث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عنها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سلباً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وإيجاباً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ضمن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قراءات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مبتسرة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تتسم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بكامل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الموضوعية،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صاحب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ذلك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غفلة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تقييم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الدولة،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ملوكها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وسلاطينها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تعددوا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حكمها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ولكل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منهجه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الخاص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به،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حيث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كدولة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يكن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منهجاً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موحداً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خاصاً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بها،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ولذا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فهي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انطوت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بتاريخها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مواقف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سلبية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وأُخرى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إيجابية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وفق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ملابسات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الظروف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ومتطلبات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ذلك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الزمن</w:t>
      </w:r>
      <w:r w:rsidRPr="00A7427B">
        <w:rPr>
          <w:rFonts w:cs="Arial"/>
          <w:sz w:val="28"/>
          <w:szCs w:val="28"/>
          <w:rtl/>
        </w:rPr>
        <w:t>.</w:t>
      </w:r>
    </w:p>
    <w:p w:rsidR="00A7427B" w:rsidRPr="00A7427B" w:rsidRDefault="00A7427B" w:rsidP="00A7427B">
      <w:pPr>
        <w:bidi/>
        <w:spacing w:line="48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فقراءة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الحقبة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الزمنية،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تاريخياً،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وإيديولوجياً،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وعقائدياً،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كباقي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الأحداث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التاريخية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الأُخرى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غالباً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تقرأ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إطار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رؤيتين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مختلفتين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وكأن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الحدث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الواحد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أمرين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مختلفين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متعاكسين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تماماً،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بعض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القراءات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يكون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الحدث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وجهين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تتفق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عليه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القراءات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المختلفة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انطلاقاً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يطمح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إليه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الكاتب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وفق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رؤيته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الفكرية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والعقائدية،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فهو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أشبه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امتلك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الحكم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المسبق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وأسقطه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الحدث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دون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تكون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الموضوعية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أساساً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لمبتغى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دراسته</w:t>
      </w:r>
      <w:r w:rsidRPr="00A7427B">
        <w:rPr>
          <w:rFonts w:cs="Arial"/>
          <w:sz w:val="28"/>
          <w:szCs w:val="28"/>
          <w:rtl/>
        </w:rPr>
        <w:t xml:space="preserve">. </w:t>
      </w:r>
      <w:r w:rsidRPr="00A7427B">
        <w:rPr>
          <w:rFonts w:cs="Arial" w:hint="cs"/>
          <w:sz w:val="28"/>
          <w:szCs w:val="28"/>
          <w:rtl/>
        </w:rPr>
        <w:t>وربما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تكون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بعض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القراءات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تحميلاً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كبيراً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لقارئ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ينظر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الحدث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بمنظار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عصره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الحاضر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متناسياً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الفرق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الزمني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تغيّرات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وتطورات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عديدة</w:t>
      </w:r>
      <w:r w:rsidRPr="00A7427B">
        <w:rPr>
          <w:rFonts w:cs="Arial"/>
          <w:sz w:val="28"/>
          <w:szCs w:val="28"/>
          <w:rtl/>
        </w:rPr>
        <w:t>.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ولذا،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فليس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السهولة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يحصل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الاتفاق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الجمعي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الحدث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التأريخي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الواحد،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وإن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حصل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الإجماع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أحياناً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تختلف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حوله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الرؤى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والتفسيرات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مؤيد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ومعارض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وفق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التطلعات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واستصحابية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التأثيرات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العقائدية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أو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الفكرية،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وربما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أحياناً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ـ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/>
          <w:sz w:val="28"/>
          <w:szCs w:val="28"/>
          <w:rtl/>
        </w:rPr>
        <w:t>________________________________________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/>
          <w:sz w:val="28"/>
          <w:szCs w:val="28"/>
          <w:rtl/>
        </w:rPr>
        <w:t xml:space="preserve">(*) </w:t>
      </w:r>
      <w:r w:rsidRPr="00A7427B">
        <w:rPr>
          <w:rFonts w:cs="Arial" w:hint="cs"/>
          <w:sz w:val="28"/>
          <w:szCs w:val="28"/>
          <w:rtl/>
        </w:rPr>
        <w:t>باحث،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العراق</w:t>
      </w:r>
      <w:r w:rsidRPr="00A7427B">
        <w:rPr>
          <w:rFonts w:cs="Arial"/>
          <w:sz w:val="28"/>
          <w:szCs w:val="28"/>
          <w:rtl/>
        </w:rPr>
        <w:t>.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7427B">
        <w:rPr>
          <w:rFonts w:cs="Arial"/>
          <w:sz w:val="28"/>
          <w:szCs w:val="28"/>
          <w:rtl/>
        </w:rPr>
        <w:t>221]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lastRenderedPageBreak/>
        <w:t>تكون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المصلحة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أكثر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حاكمية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الفكر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والمعتقد،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المصلحة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غالباً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تتمثل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التعاطي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السياسي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تحميل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الحدث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وإلغاء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الموضوعية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وابتسار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الحقائق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يتوافق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والهدف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السياسي</w:t>
      </w:r>
      <w:r w:rsidRPr="00A7427B">
        <w:rPr>
          <w:rFonts w:cs="Arial"/>
          <w:sz w:val="28"/>
          <w:szCs w:val="28"/>
          <w:rtl/>
        </w:rPr>
        <w:t xml:space="preserve">. </w:t>
      </w:r>
      <w:proofErr w:type="spellStart"/>
      <w:r w:rsidRPr="00A7427B">
        <w:rPr>
          <w:rFonts w:cs="Arial" w:hint="cs"/>
          <w:sz w:val="28"/>
          <w:szCs w:val="28"/>
          <w:rtl/>
        </w:rPr>
        <w:t>فالانحرافية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القراءة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التأريخية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تثير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بلا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شك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المشاعر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الدينية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والتأزم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السياسي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أحياناً</w:t>
      </w:r>
      <w:r w:rsidRPr="00A7427B">
        <w:rPr>
          <w:rFonts w:cs="Arial"/>
          <w:sz w:val="28"/>
          <w:szCs w:val="28"/>
          <w:rtl/>
        </w:rPr>
        <w:t>.</w:t>
      </w:r>
    </w:p>
    <w:p w:rsidR="00A7427B" w:rsidRPr="00A7427B" w:rsidRDefault="00A7427B" w:rsidP="00A7427B">
      <w:pPr>
        <w:bidi/>
        <w:spacing w:line="48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وهكذا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حصل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ويحصل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اليوم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حول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قراءة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الدولة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تاريخاً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وفكراً،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وعلى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مقدار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اطلاعنا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واهتمامنا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نجد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المصادر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التأريخية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المعنية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يُشبع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اهتمامنا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فضلاً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قلّة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وندرة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كتب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حولها،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ولا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نغالي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قلنا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الشيء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سمة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الموضوعية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وبلورة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الحقائق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وفق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تسلسلها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الزمني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وتقييمها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عليها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غائبة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أغلب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كتب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مؤخراً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باللغة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العربية</w:t>
      </w:r>
      <w:r w:rsidRPr="00A7427B">
        <w:rPr>
          <w:rFonts w:cs="Arial"/>
          <w:sz w:val="28"/>
          <w:szCs w:val="28"/>
          <w:rtl/>
        </w:rPr>
        <w:t xml:space="preserve">. </w:t>
      </w:r>
      <w:r w:rsidRPr="00A7427B">
        <w:rPr>
          <w:rFonts w:cs="Arial" w:hint="cs"/>
          <w:sz w:val="28"/>
          <w:szCs w:val="28"/>
          <w:rtl/>
        </w:rPr>
        <w:t>كون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أغلب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مصادرها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باللغتين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الفارسية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والتركية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لاشتراكهما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بمجمل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الأحداث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نـزاعات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عدائية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وتوافقية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عمرها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الذي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طال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أكثر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قرنين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مليئة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بالمواقف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المختلفة</w:t>
      </w:r>
      <w:r w:rsidRPr="00A7427B">
        <w:rPr>
          <w:rFonts w:cs="Arial"/>
          <w:sz w:val="28"/>
          <w:szCs w:val="28"/>
          <w:rtl/>
        </w:rPr>
        <w:t>.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ومن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هنا،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تأتي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أهمية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الكتاب</w:t>
      </w:r>
      <w:r w:rsidRPr="00A7427B">
        <w:rPr>
          <w:rFonts w:cs="Arial"/>
          <w:sz w:val="28"/>
          <w:szCs w:val="28"/>
          <w:rtl/>
        </w:rPr>
        <w:t xml:space="preserve"> «</w:t>
      </w:r>
      <w:r w:rsidRPr="00A7427B">
        <w:rPr>
          <w:rFonts w:cs="Arial" w:hint="cs"/>
          <w:sz w:val="28"/>
          <w:szCs w:val="28"/>
          <w:rtl/>
        </w:rPr>
        <w:t>نشوء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وسقوط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الدولة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الصفوية</w:t>
      </w:r>
      <w:r w:rsidRPr="00A7427B">
        <w:rPr>
          <w:rFonts w:cs="Arial" w:hint="eastAsia"/>
          <w:sz w:val="28"/>
          <w:szCs w:val="28"/>
          <w:rtl/>
        </w:rPr>
        <w:t>»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الذي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أعدّه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السيد</w:t>
      </w:r>
      <w:r w:rsidRPr="00A7427B">
        <w:rPr>
          <w:rFonts w:cs="Arial"/>
          <w:sz w:val="28"/>
          <w:szCs w:val="28"/>
          <w:rtl/>
        </w:rPr>
        <w:t xml:space="preserve"> (</w:t>
      </w:r>
      <w:r w:rsidRPr="00A7427B">
        <w:rPr>
          <w:rFonts w:cs="Arial" w:hint="cs"/>
          <w:sz w:val="28"/>
          <w:szCs w:val="28"/>
          <w:rtl/>
        </w:rPr>
        <w:t>كمال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السيد</w:t>
      </w:r>
      <w:r w:rsidRPr="00A7427B">
        <w:rPr>
          <w:rFonts w:cs="Arial"/>
          <w:sz w:val="28"/>
          <w:szCs w:val="28"/>
          <w:rtl/>
        </w:rPr>
        <w:t xml:space="preserve">) </w:t>
      </w:r>
      <w:r w:rsidRPr="00A7427B">
        <w:rPr>
          <w:rFonts w:cs="Arial" w:hint="cs"/>
          <w:sz w:val="28"/>
          <w:szCs w:val="28"/>
          <w:rtl/>
        </w:rPr>
        <w:t>كأُطروحة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لنيل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شهادة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الماجستير،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إلاّ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ظروفاً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حالت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بينه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وبين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يقدم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أُطروحته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هذه</w:t>
      </w:r>
      <w:r w:rsidRPr="00A7427B">
        <w:rPr>
          <w:rFonts w:cs="Arial"/>
          <w:sz w:val="28"/>
          <w:szCs w:val="28"/>
          <w:rtl/>
        </w:rPr>
        <w:t xml:space="preserve">! </w:t>
      </w:r>
      <w:r w:rsidRPr="00A7427B">
        <w:rPr>
          <w:rFonts w:cs="Arial" w:hint="cs"/>
          <w:sz w:val="28"/>
          <w:szCs w:val="28"/>
          <w:rtl/>
        </w:rPr>
        <w:t>فترك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لنا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بحق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دراسة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علمية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موضوعية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جديرة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بالاهتمام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نقل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جعل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لدى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الباحثين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العرب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مرجعاً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مهماً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سبر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أغوار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حقيقة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أسباب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نشوء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الدولة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وأسباب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سقوطها،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انطوت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عليه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أحداث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مهمة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وخطيرة،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استطاع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يعرضها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المؤلف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باُسلوب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الباحث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المحايد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وهو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يسلك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طرقاً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مشوبة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بالأشواك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هكذا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موضوع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يجمع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التعصب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للقومية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وبين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التعصب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للدين،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ولذا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كثيراً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يجد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القارئ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الباحث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دمج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القومية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والدين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بالصورة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تعكس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انجازات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الدولة،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تركته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حضارة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يشهد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التاريخ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عطاءات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ظلت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معالمها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شامخة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ليومنا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هذا</w:t>
      </w:r>
      <w:r w:rsidRPr="00A7427B">
        <w:rPr>
          <w:rFonts w:cs="Arial"/>
          <w:sz w:val="28"/>
          <w:szCs w:val="28"/>
          <w:rtl/>
        </w:rPr>
        <w:t>.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ومن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هنا،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فقد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اتسمت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دراسته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بما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نعتقده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بالكثير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الموضوعية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ومثلما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اتسمت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قراءتنا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لكتابه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دون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انحياز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أو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محاباة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وهو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الصديق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الودود،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الذي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طالما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عُرف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عنه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بالإنصاف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والإيثار،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ومثلما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عُرف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سيرته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باحثاً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الحقيقة،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فكانت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دراسته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معبرةً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الأخرى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توقه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وشوقه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لعرض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تواصلت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إليه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جهوده</w:t>
      </w:r>
    </w:p>
    <w:p w:rsidR="00A7427B" w:rsidRPr="00A7427B" w:rsidRDefault="00A7427B" w:rsidP="00A7427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7427B">
        <w:rPr>
          <w:rFonts w:cs="Arial"/>
          <w:sz w:val="28"/>
          <w:szCs w:val="28"/>
          <w:rtl/>
        </w:rPr>
        <w:t>________________________________________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7427B">
        <w:rPr>
          <w:rFonts w:cs="Arial"/>
          <w:sz w:val="28"/>
          <w:szCs w:val="28"/>
          <w:rtl/>
        </w:rPr>
        <w:t>222]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lastRenderedPageBreak/>
        <w:t>المضنية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للخروج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بهذه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الدراسة،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وقت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أحوج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يكون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إليه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الواقع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العربي،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والعراقي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بالأخص؛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يجهله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الآخر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تمام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المعرفة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الدولة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حتى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إنها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أضحت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عند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بعض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السياسيين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أشبه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بالسُبّة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تطال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الشيعة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اليوم</w:t>
      </w:r>
      <w:r w:rsidRPr="00A7427B">
        <w:rPr>
          <w:rFonts w:cs="Arial"/>
          <w:sz w:val="28"/>
          <w:szCs w:val="28"/>
          <w:rtl/>
        </w:rPr>
        <w:t>.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ومن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هنا،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فكان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حريّ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بنا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نعرّف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بهذا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الكتاب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وفق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يسمى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اليوم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بتاريخ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أزمة</w:t>
      </w:r>
      <w:r w:rsidRPr="00A7427B">
        <w:rPr>
          <w:rFonts w:cs="Arial"/>
          <w:sz w:val="28"/>
          <w:szCs w:val="28"/>
          <w:rtl/>
        </w:rPr>
        <w:t xml:space="preserve">. </w:t>
      </w:r>
      <w:r w:rsidRPr="00A7427B">
        <w:rPr>
          <w:rFonts w:cs="Arial" w:hint="cs"/>
          <w:sz w:val="28"/>
          <w:szCs w:val="28"/>
          <w:rtl/>
        </w:rPr>
        <w:t>ضمن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واقعنا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العربي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السياسي</w:t>
      </w:r>
      <w:r w:rsidRPr="00A7427B">
        <w:rPr>
          <w:rFonts w:cs="Arial"/>
          <w:sz w:val="28"/>
          <w:szCs w:val="28"/>
          <w:rtl/>
        </w:rPr>
        <w:t>.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فجاءت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دراسة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المؤلف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بـ</w:t>
      </w:r>
      <w:r w:rsidRPr="00A7427B">
        <w:rPr>
          <w:rFonts w:cs="Arial"/>
          <w:sz w:val="28"/>
          <w:szCs w:val="28"/>
          <w:rtl/>
        </w:rPr>
        <w:t xml:space="preserve"> «</w:t>
      </w:r>
      <w:r w:rsidRPr="00A7427B">
        <w:rPr>
          <w:rFonts w:cs="Arial" w:hint="cs"/>
          <w:sz w:val="28"/>
          <w:szCs w:val="28"/>
          <w:rtl/>
        </w:rPr>
        <w:t>مقدمة</w:t>
      </w:r>
      <w:r w:rsidRPr="00A7427B">
        <w:rPr>
          <w:rFonts w:cs="Arial" w:hint="eastAsia"/>
          <w:sz w:val="28"/>
          <w:szCs w:val="28"/>
          <w:rtl/>
        </w:rPr>
        <w:t>»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حملت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هموماً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كثيرة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تستعرض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سياسة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نظام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صدام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ومحاولاته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تحريف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الحقيقة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التأريخية</w:t>
      </w:r>
      <w:proofErr w:type="spellEnd"/>
      <w:r w:rsidRPr="00A7427B">
        <w:rPr>
          <w:rFonts w:cs="Arial" w:hint="cs"/>
          <w:sz w:val="28"/>
          <w:szCs w:val="28"/>
          <w:rtl/>
        </w:rPr>
        <w:t>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وتحميلها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أكثر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تحتمل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وفق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منهج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الرسائل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الجامعية؛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لتشويه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التأريخ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الإيراني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بالتركيز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العهد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بغضاً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حصل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إيران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ثورة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إسلامية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تنامت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صحوتها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العالم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بأجمعه،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ولذا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ركّز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الباحث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سوف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يفرد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فصول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تؤكّد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إسهامات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الدولة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بناء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الحضارة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الإسلامية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وتطورها،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خلافاً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لمحاولات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يسمى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بالعروبيين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الذين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قدموا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أطروحتهم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القومية،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حصل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العرب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سوى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الدمار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والتشتت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وضياع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الأوطان،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وسلخ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الإنسان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العربي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عروبيته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وإسلامه</w:t>
      </w:r>
      <w:r w:rsidRPr="00A7427B">
        <w:rPr>
          <w:rFonts w:cs="Arial"/>
          <w:sz w:val="28"/>
          <w:szCs w:val="28"/>
          <w:rtl/>
        </w:rPr>
        <w:t>!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ثم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يستعرض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الباحث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خلاصة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مقتضبة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لفصول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دراسته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التسعة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ومدخلاً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عاماً،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استطاع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يضع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صورة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الصراع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الدموي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التأريخي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والدولة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العثمانية،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فضلاً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إشاراته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بدايات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تأسيس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الدولة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وأُفول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نجمها،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وغروبها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ساحة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الحدث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لعدة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أسباب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فكرية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وعقائدية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تنامت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أواخر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عهدها،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عبّرت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أزمة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فكرية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تجلّت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بانقسامات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داخل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المؤسسة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الدينية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كانت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سلطة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حاكمية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نافذة،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ثم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توالت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التصدّعات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داخل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المؤسسة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العسكرية،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وبدأت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حينها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حرب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فعليّة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الفقهاء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أهل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الشريعة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المتصوّفة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أهل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الطريقة،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ثم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ظهور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رجال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دين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نفعيون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أثْرَوا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حساب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الشرائح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الاجتماعية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الأُخرى،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أدّى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بالبلاد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الإيرانية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مرحلة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الانحطاط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الأخلاقي،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والترف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المقزز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والخطير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الذي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شكّل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بحق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مرضاً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جسم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الدولة،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خاصة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عهد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الشاه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سلطان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حسين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والذي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هو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بذاته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ضعيفاً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وغير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مؤهل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لقيادة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الدولة،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فمع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أول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زوبعة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هجوم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الأفغان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أصفهان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انهار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الحكم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</w:t>
      </w:r>
      <w:r w:rsidRPr="00A7427B">
        <w:rPr>
          <w:rFonts w:cs="Arial"/>
          <w:sz w:val="28"/>
          <w:szCs w:val="28"/>
          <w:rtl/>
        </w:rPr>
        <w:t xml:space="preserve">. </w:t>
      </w:r>
      <w:r w:rsidRPr="00A7427B">
        <w:rPr>
          <w:rFonts w:cs="Arial" w:hint="cs"/>
          <w:sz w:val="28"/>
          <w:szCs w:val="28"/>
          <w:rtl/>
        </w:rPr>
        <w:t>ويؤكد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الباحث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لهذا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الانهيار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السريع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تجربة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تاريخية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جديرة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بالدراسة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واستلهام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الدروس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والعبر،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وهذا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أفرد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الباحث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الصفحات</w:t>
      </w:r>
      <w:r w:rsidRPr="00A7427B">
        <w:rPr>
          <w:rFonts w:cs="Arial"/>
          <w:sz w:val="28"/>
          <w:szCs w:val="28"/>
          <w:rtl/>
        </w:rPr>
        <w:t xml:space="preserve"> (245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آخر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الكتاب</w:t>
      </w:r>
      <w:r w:rsidRPr="00A7427B">
        <w:rPr>
          <w:rFonts w:cs="Arial"/>
          <w:sz w:val="28"/>
          <w:szCs w:val="28"/>
          <w:rtl/>
        </w:rPr>
        <w:t>).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/>
          <w:sz w:val="28"/>
          <w:szCs w:val="28"/>
          <w:rtl/>
        </w:rPr>
        <w:t>________________________________________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7427B">
        <w:rPr>
          <w:rFonts w:cs="Arial"/>
          <w:sz w:val="28"/>
          <w:szCs w:val="28"/>
          <w:rtl/>
        </w:rPr>
        <w:t>223]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lastRenderedPageBreak/>
        <w:t>ومثلما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سبق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القول،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الدراسة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اتسمت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بالموضوعية،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نحاول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القراءة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الوقوف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بعض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أثاره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الباحث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مواقف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تأريخية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نرى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بحاجة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مزيد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التعليق،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وإشباعها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بالكثير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الحقائق،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والتي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ربما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غفل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عنها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صاحبنا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الدراسة،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أو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هو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المستوفى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بالشكل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الذي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يؤطر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كامل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الصورة،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ومنها</w:t>
      </w:r>
      <w:r w:rsidRPr="00A7427B">
        <w:rPr>
          <w:rFonts w:cs="Arial"/>
          <w:sz w:val="28"/>
          <w:szCs w:val="28"/>
          <w:rtl/>
        </w:rPr>
        <w:t>: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أولاً</w:t>
      </w:r>
      <w:r w:rsidRPr="00A7427B">
        <w:rPr>
          <w:rFonts w:cs="Arial"/>
          <w:sz w:val="28"/>
          <w:szCs w:val="28"/>
          <w:rtl/>
        </w:rPr>
        <w:t>: «</w:t>
      </w:r>
      <w:r w:rsidRPr="00A7427B">
        <w:rPr>
          <w:rFonts w:cs="Arial" w:hint="cs"/>
          <w:sz w:val="28"/>
          <w:szCs w:val="28"/>
          <w:rtl/>
        </w:rPr>
        <w:t>الإعلان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المثير</w:t>
      </w:r>
      <w:r w:rsidRPr="00A7427B">
        <w:rPr>
          <w:rFonts w:cs="Arial"/>
          <w:sz w:val="28"/>
          <w:szCs w:val="28"/>
          <w:rtl/>
        </w:rPr>
        <w:t xml:space="preserve">! </w:t>
      </w:r>
      <w:r w:rsidRPr="00A7427B">
        <w:rPr>
          <w:rFonts w:cs="Arial" w:hint="cs"/>
          <w:sz w:val="28"/>
          <w:szCs w:val="28"/>
          <w:rtl/>
        </w:rPr>
        <w:t>المذهب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الشيعي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المذهب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الرسمي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للدولة</w:t>
      </w:r>
      <w:r w:rsidRPr="00A7427B">
        <w:rPr>
          <w:rFonts w:cs="Arial" w:hint="eastAsia"/>
          <w:sz w:val="28"/>
          <w:szCs w:val="28"/>
          <w:rtl/>
        </w:rPr>
        <w:t>»</w:t>
      </w:r>
    </w:p>
    <w:p w:rsidR="00A7427B" w:rsidRPr="00A7427B" w:rsidRDefault="00A7427B" w:rsidP="00A7427B">
      <w:pPr>
        <w:bidi/>
        <w:spacing w:line="48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أعلن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الشاه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إسماعيل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المذهب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الشيعي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مذهب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رسمياً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للدولة،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وذهب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أبعد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ذلك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يقول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الباحث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طرح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فكرة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التولي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والتبري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شكّلت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بعدئذٍ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ملامح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التشيع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اقترن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الإعلان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وهو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أمر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مؤسف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يقول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الباحث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تنامي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ثقافة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سلبية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ثقافة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واللعن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للخلفاء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الثلاثة،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وكما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ذكر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أيضاً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جذور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التشيّع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أناضولية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وهو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تشيّع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متطرف</w:t>
      </w:r>
      <w:r w:rsidRPr="00A7427B">
        <w:rPr>
          <w:rFonts w:cs="Arial"/>
          <w:sz w:val="28"/>
          <w:szCs w:val="28"/>
          <w:rtl/>
        </w:rPr>
        <w:t xml:space="preserve"> (</w:t>
      </w:r>
      <w:r w:rsidRPr="00A7427B">
        <w:rPr>
          <w:rFonts w:cs="Arial" w:hint="cs"/>
          <w:sz w:val="28"/>
          <w:szCs w:val="28"/>
          <w:rtl/>
        </w:rPr>
        <w:t>ص</w:t>
      </w:r>
      <w:r w:rsidRPr="00A7427B">
        <w:rPr>
          <w:rFonts w:cs="Arial"/>
          <w:sz w:val="28"/>
          <w:szCs w:val="28"/>
          <w:rtl/>
        </w:rPr>
        <w:t>37)</w:t>
      </w:r>
      <w:r w:rsidRPr="00A7427B">
        <w:rPr>
          <w:rFonts w:cs="Arial" w:hint="cs"/>
          <w:sz w:val="28"/>
          <w:szCs w:val="28"/>
          <w:rtl/>
        </w:rPr>
        <w:t>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ثم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قال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الباحث</w:t>
      </w:r>
      <w:r w:rsidRPr="00A7427B">
        <w:rPr>
          <w:rFonts w:cs="Arial"/>
          <w:sz w:val="28"/>
          <w:szCs w:val="28"/>
          <w:rtl/>
        </w:rPr>
        <w:t xml:space="preserve">: </w:t>
      </w:r>
      <w:r w:rsidRPr="00A7427B">
        <w:rPr>
          <w:rFonts w:cs="Arial" w:hint="cs"/>
          <w:sz w:val="28"/>
          <w:szCs w:val="28"/>
          <w:rtl/>
        </w:rPr>
        <w:t>كان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يجدر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بزعيم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الدولة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يتجنب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إقحام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الاتجاه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المذهبي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الصراع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السياسي،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ذلك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الإيمان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بفكرة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والتعصب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مهما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بلغ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صوابيتها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يجب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إلاّ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يشوش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الرؤية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والاعتراف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بالآخر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واحترامه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خاصّة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مسائل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عقيدته</w:t>
      </w:r>
      <w:r w:rsidRPr="00A7427B">
        <w:rPr>
          <w:rFonts w:cs="Arial"/>
          <w:sz w:val="28"/>
          <w:szCs w:val="28"/>
          <w:rtl/>
        </w:rPr>
        <w:t xml:space="preserve"> (</w:t>
      </w:r>
      <w:r w:rsidRPr="00A7427B">
        <w:rPr>
          <w:rFonts w:cs="Arial" w:hint="cs"/>
          <w:sz w:val="28"/>
          <w:szCs w:val="28"/>
          <w:rtl/>
        </w:rPr>
        <w:t>ص</w:t>
      </w:r>
      <w:r w:rsidRPr="00A7427B">
        <w:rPr>
          <w:rFonts w:cs="Arial"/>
          <w:sz w:val="28"/>
          <w:szCs w:val="28"/>
          <w:rtl/>
        </w:rPr>
        <w:t xml:space="preserve">39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40).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وهذا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يعني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بادئ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حركتهم</w:t>
      </w:r>
      <w:r w:rsidRPr="00A7427B">
        <w:rPr>
          <w:rFonts w:cs="Arial"/>
          <w:sz w:val="28"/>
          <w:szCs w:val="28"/>
          <w:rtl/>
        </w:rPr>
        <w:t xml:space="preserve"> (905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930 </w:t>
      </w:r>
      <w:r w:rsidRPr="00A7427B">
        <w:rPr>
          <w:rFonts w:cs="Arial" w:hint="cs"/>
          <w:sz w:val="28"/>
          <w:szCs w:val="28"/>
          <w:rtl/>
        </w:rPr>
        <w:t>هـ</w:t>
      </w:r>
      <w:r w:rsidRPr="00A7427B">
        <w:rPr>
          <w:rFonts w:cs="Arial"/>
          <w:sz w:val="28"/>
          <w:szCs w:val="28"/>
          <w:rtl/>
        </w:rPr>
        <w:t xml:space="preserve">) </w:t>
      </w:r>
      <w:r w:rsidRPr="00A7427B">
        <w:rPr>
          <w:rFonts w:cs="Arial" w:hint="cs"/>
          <w:sz w:val="28"/>
          <w:szCs w:val="28"/>
          <w:rtl/>
        </w:rPr>
        <w:t>كانوا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يتشبثون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بالتصوف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مذهباً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يسند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حركتهم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الصوفية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ثم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حركتهم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السياسية،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أصل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الخلاف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بينهم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وبين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العثمانيين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يكن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بدئه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خلافاً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مذهبياً،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وإنما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دفاعاً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الذات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أمام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السياسات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التعصبية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للأتراك،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ولكون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أصلهم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أتراك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مناطق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أردبيل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الإيرانية،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فلا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يمكن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تحشيد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قبائلهم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يمتد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قبائل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أُخرى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ذات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القومية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التركية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لمحاربة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أتراك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تركيا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الذين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يجتمعون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معهم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القومية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والمذهب،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فرأى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المتصوفة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نسل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صفي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الدين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الأردبيلي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الرجل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الزاهد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المقدس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العابد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الذي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أصبح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يطاع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كُلّ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أمر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ـ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يتبنوا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المذهب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الشيعي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كوسيلة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لمحاربة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أتراك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تركيا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أساس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صراع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فكري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مذهبي،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وبذلك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يدفعون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عنهم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الخطر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الحادق</w:t>
      </w:r>
      <w:proofErr w:type="spellEnd"/>
      <w:r w:rsidRPr="00A7427B">
        <w:rPr>
          <w:rFonts w:cs="Arial"/>
          <w:sz w:val="28"/>
          <w:szCs w:val="28"/>
          <w:rtl/>
        </w:rPr>
        <w:t xml:space="preserve">. </w:t>
      </w:r>
      <w:r w:rsidRPr="00A7427B">
        <w:rPr>
          <w:rFonts w:cs="Arial" w:hint="cs"/>
          <w:sz w:val="28"/>
          <w:szCs w:val="28"/>
          <w:rtl/>
        </w:rPr>
        <w:t>وشبيه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القول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أكّده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الباحث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نفسه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«</w:t>
      </w:r>
      <w:r w:rsidRPr="00A7427B">
        <w:rPr>
          <w:rFonts w:cs="Arial" w:hint="cs"/>
          <w:sz w:val="28"/>
          <w:szCs w:val="28"/>
          <w:rtl/>
        </w:rPr>
        <w:t>المدخل</w:t>
      </w:r>
      <w:r w:rsidRPr="00A7427B">
        <w:rPr>
          <w:rFonts w:cs="Arial" w:hint="eastAsia"/>
          <w:sz w:val="28"/>
          <w:szCs w:val="28"/>
          <w:rtl/>
        </w:rPr>
        <w:t>»</w:t>
      </w:r>
      <w:r w:rsidRPr="00A7427B">
        <w:rPr>
          <w:rFonts w:cs="Arial"/>
          <w:sz w:val="28"/>
          <w:szCs w:val="28"/>
          <w:rtl/>
        </w:rPr>
        <w:t xml:space="preserve"> (</w:t>
      </w:r>
      <w:r w:rsidRPr="00A7427B">
        <w:rPr>
          <w:rFonts w:cs="Arial" w:hint="cs"/>
          <w:sz w:val="28"/>
          <w:szCs w:val="28"/>
          <w:rtl/>
        </w:rPr>
        <w:t>ص</w:t>
      </w:r>
      <w:r w:rsidRPr="00A7427B">
        <w:rPr>
          <w:rFonts w:cs="Arial"/>
          <w:sz w:val="28"/>
          <w:szCs w:val="28"/>
          <w:rtl/>
        </w:rPr>
        <w:t xml:space="preserve">16) </w:t>
      </w:r>
      <w:r w:rsidRPr="00A7427B">
        <w:rPr>
          <w:rFonts w:cs="Arial" w:hint="cs"/>
          <w:sz w:val="28"/>
          <w:szCs w:val="28"/>
          <w:rtl/>
        </w:rPr>
        <w:t>ضمن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قوله</w:t>
      </w:r>
      <w:r w:rsidRPr="00A7427B">
        <w:rPr>
          <w:rFonts w:cs="Arial"/>
          <w:sz w:val="28"/>
          <w:szCs w:val="28"/>
          <w:rtl/>
        </w:rPr>
        <w:t xml:space="preserve">: </w:t>
      </w:r>
      <w:r w:rsidRPr="00A7427B">
        <w:rPr>
          <w:rFonts w:cs="Arial" w:hint="cs"/>
          <w:sz w:val="28"/>
          <w:szCs w:val="28"/>
          <w:rtl/>
        </w:rPr>
        <w:t>إن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الحركة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الصوفية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انفتحت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على</w:t>
      </w:r>
    </w:p>
    <w:p w:rsidR="00A7427B" w:rsidRPr="00A7427B" w:rsidRDefault="00A7427B" w:rsidP="00A7427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7427B">
        <w:rPr>
          <w:rFonts w:cs="Arial"/>
          <w:sz w:val="28"/>
          <w:szCs w:val="28"/>
          <w:rtl/>
        </w:rPr>
        <w:t>________________________________________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7427B">
        <w:rPr>
          <w:rFonts w:cs="Arial"/>
          <w:sz w:val="28"/>
          <w:szCs w:val="28"/>
          <w:rtl/>
        </w:rPr>
        <w:t>224]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lastRenderedPageBreak/>
        <w:t>المذهب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الشيعي</w:t>
      </w:r>
      <w:r w:rsidRPr="00A7427B">
        <w:rPr>
          <w:rFonts w:cs="Arial"/>
          <w:sz w:val="28"/>
          <w:szCs w:val="28"/>
          <w:rtl/>
        </w:rPr>
        <w:t xml:space="preserve">.. </w:t>
      </w:r>
      <w:r w:rsidRPr="00A7427B">
        <w:rPr>
          <w:rFonts w:cs="Arial" w:hint="cs"/>
          <w:sz w:val="28"/>
          <w:szCs w:val="28"/>
          <w:rtl/>
        </w:rPr>
        <w:t>وشيئاً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فشيئاً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بدأ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الالتحام</w:t>
      </w:r>
      <w:r w:rsidRPr="00A7427B">
        <w:rPr>
          <w:rFonts w:cs="Arial"/>
          <w:sz w:val="28"/>
          <w:szCs w:val="28"/>
          <w:rtl/>
        </w:rPr>
        <w:t xml:space="preserve">.. </w:t>
      </w:r>
      <w:r w:rsidRPr="00A7427B">
        <w:rPr>
          <w:rFonts w:cs="Arial" w:hint="cs"/>
          <w:sz w:val="28"/>
          <w:szCs w:val="28"/>
          <w:rtl/>
        </w:rPr>
        <w:t>وأدّى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تشكيل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دولة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ثرية،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وجيش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قوي</w:t>
      </w:r>
      <w:r w:rsidRPr="00A7427B">
        <w:rPr>
          <w:rFonts w:cs="Arial"/>
          <w:sz w:val="28"/>
          <w:szCs w:val="28"/>
          <w:rtl/>
        </w:rPr>
        <w:t>.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مُبررات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الإعلان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المثير</w:t>
      </w:r>
    </w:p>
    <w:p w:rsidR="00A7427B" w:rsidRPr="00A7427B" w:rsidRDefault="00A7427B" w:rsidP="00A7427B">
      <w:pPr>
        <w:bidi/>
        <w:spacing w:after="120"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يؤكّد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الباحث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هناك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مؤثرات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عديدة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دعت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التحوّل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المذهبي،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حيث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هناك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نوع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التسنن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الاثني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عشري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الذي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تغلغل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إيران،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بحب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عميق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لأهل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البيت</w:t>
      </w:r>
      <w:r w:rsidRPr="00A7427B">
        <w:rPr>
          <w:rFonts w:cs="Arial"/>
          <w:sz w:val="28"/>
          <w:szCs w:val="28"/>
          <w:rtl/>
        </w:rPr>
        <w:t xml:space="preserve"> (</w:t>
      </w:r>
      <w:r w:rsidRPr="00A7427B">
        <w:rPr>
          <w:rFonts w:cs="Arial" w:hint="cs"/>
          <w:sz w:val="28"/>
          <w:szCs w:val="28"/>
          <w:rtl/>
        </w:rPr>
        <w:t>عليهم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السلام</w:t>
      </w:r>
      <w:r w:rsidRPr="00A7427B">
        <w:rPr>
          <w:rFonts w:cs="Arial"/>
          <w:sz w:val="28"/>
          <w:szCs w:val="28"/>
          <w:rtl/>
        </w:rPr>
        <w:t>)(</w:t>
      </w:r>
      <w:r w:rsidRPr="00A7427B">
        <w:rPr>
          <w:rFonts w:cs="Arial" w:hint="cs"/>
          <w:sz w:val="28"/>
          <w:szCs w:val="28"/>
          <w:rtl/>
        </w:rPr>
        <w:t>عليهم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السلام</w:t>
      </w:r>
      <w:r w:rsidRPr="00A7427B">
        <w:rPr>
          <w:rFonts w:cs="Arial"/>
          <w:sz w:val="28"/>
          <w:szCs w:val="28"/>
          <w:rtl/>
        </w:rPr>
        <w:t>)</w:t>
      </w:r>
      <w:r w:rsidRPr="00A7427B">
        <w:rPr>
          <w:rFonts w:cs="Arial" w:hint="cs"/>
          <w:sz w:val="28"/>
          <w:szCs w:val="28"/>
          <w:rtl/>
        </w:rPr>
        <w:t>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وفقه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شافعي،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ومعروف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الشافعي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آرائه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حول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أهل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البيت</w:t>
      </w:r>
      <w:r w:rsidRPr="00A7427B">
        <w:rPr>
          <w:rFonts w:cs="Arial"/>
          <w:sz w:val="28"/>
          <w:szCs w:val="28"/>
          <w:rtl/>
        </w:rPr>
        <w:t xml:space="preserve"> (</w:t>
      </w:r>
      <w:r w:rsidRPr="00A7427B">
        <w:rPr>
          <w:rFonts w:cs="Arial" w:hint="cs"/>
          <w:sz w:val="28"/>
          <w:szCs w:val="28"/>
          <w:rtl/>
        </w:rPr>
        <w:t>عليهم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السلام</w:t>
      </w:r>
      <w:r w:rsidRPr="00A7427B">
        <w:rPr>
          <w:rFonts w:cs="Arial"/>
          <w:sz w:val="28"/>
          <w:szCs w:val="28"/>
          <w:rtl/>
        </w:rPr>
        <w:t xml:space="preserve">) </w:t>
      </w:r>
      <w:r w:rsidRPr="00A7427B">
        <w:rPr>
          <w:rFonts w:cs="Arial" w:hint="cs"/>
          <w:sz w:val="28"/>
          <w:szCs w:val="28"/>
          <w:rtl/>
        </w:rPr>
        <w:t>وما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يكنّه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حبّ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لهم،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حتى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قال</w:t>
      </w:r>
      <w:r w:rsidRPr="00A7427B">
        <w:rPr>
          <w:rFonts w:cs="Arial"/>
          <w:sz w:val="28"/>
          <w:szCs w:val="28"/>
          <w:rtl/>
        </w:rPr>
        <w:t>:</w:t>
      </w:r>
    </w:p>
    <w:p w:rsidR="00A7427B" w:rsidRPr="00A7427B" w:rsidRDefault="00A7427B" w:rsidP="00A7427B">
      <w:pPr>
        <w:bidi/>
        <w:spacing w:after="120"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إن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رفضاً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حُب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آل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محمد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فليشهد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الثقلان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رافضي</w:t>
      </w:r>
    </w:p>
    <w:p w:rsidR="00A7427B" w:rsidRPr="00A7427B" w:rsidRDefault="00A7427B" w:rsidP="00A7427B">
      <w:pPr>
        <w:bidi/>
        <w:spacing w:after="120"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ثم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يقول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الباحث</w:t>
      </w:r>
      <w:r w:rsidRPr="00A7427B">
        <w:rPr>
          <w:rFonts w:cs="Arial"/>
          <w:sz w:val="28"/>
          <w:szCs w:val="28"/>
          <w:rtl/>
        </w:rPr>
        <w:t xml:space="preserve">: </w:t>
      </w:r>
      <w:r w:rsidRPr="00A7427B">
        <w:rPr>
          <w:rFonts w:cs="Arial" w:hint="cs"/>
          <w:sz w:val="28"/>
          <w:szCs w:val="28"/>
          <w:rtl/>
        </w:rPr>
        <w:t>ومن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الضروري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الإشارة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مسألتين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التعايش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الصميمي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التصوّف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والتشيع،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ونفوذ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أحدهما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الآخر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وإلى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ظهور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وتبلور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مذهب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سنّي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يتسم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بطابع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شيعي،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ولعلّ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الاتجاه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جاء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نتيجة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للتعايش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السلمي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المذاهب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الإسلامية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إيران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منذ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القرن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الثامن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الهجري</w:t>
      </w:r>
      <w:r w:rsidRPr="00A7427B">
        <w:rPr>
          <w:rFonts w:cs="Arial"/>
          <w:sz w:val="28"/>
          <w:szCs w:val="28"/>
          <w:rtl/>
        </w:rPr>
        <w:t>.</w:t>
      </w:r>
    </w:p>
    <w:p w:rsidR="00A7427B" w:rsidRPr="00A7427B" w:rsidRDefault="00A7427B" w:rsidP="00A7427B">
      <w:pPr>
        <w:bidi/>
        <w:spacing w:after="120" w:line="48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ويضيف</w:t>
      </w:r>
      <w:r w:rsidRPr="00A7427B">
        <w:rPr>
          <w:rFonts w:cs="Arial"/>
          <w:sz w:val="28"/>
          <w:szCs w:val="28"/>
          <w:rtl/>
        </w:rPr>
        <w:t xml:space="preserve">: </w:t>
      </w:r>
      <w:r w:rsidRPr="00A7427B">
        <w:rPr>
          <w:rFonts w:cs="Arial" w:hint="cs"/>
          <w:sz w:val="28"/>
          <w:szCs w:val="28"/>
          <w:rtl/>
        </w:rPr>
        <w:t>ومن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الواضح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التوجه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الذي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تنامى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إيران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بعد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الغزو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المغولي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الأثر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الكبير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تلطيف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الأجواء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مختلف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المذاهب،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ذلك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المتصوف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يرى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لقاء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الله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هو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الهدف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المنشود،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وبالتالي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فليس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اختلاف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الطرق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والمذاهب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ثمة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أثر</w:t>
      </w:r>
      <w:r w:rsidRPr="00A7427B">
        <w:rPr>
          <w:rFonts w:cs="Arial"/>
          <w:sz w:val="28"/>
          <w:szCs w:val="28"/>
          <w:rtl/>
        </w:rPr>
        <w:t xml:space="preserve">. </w:t>
      </w:r>
      <w:r w:rsidRPr="00A7427B">
        <w:rPr>
          <w:rFonts w:cs="Arial" w:hint="cs"/>
          <w:sz w:val="28"/>
          <w:szCs w:val="28"/>
          <w:rtl/>
        </w:rPr>
        <w:t>وقد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شهد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التشيع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والتسنن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تقارباً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كبيراً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تلك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الفترة،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ويعود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السبب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ذلك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حبّ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أهل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البيت</w:t>
      </w:r>
      <w:r w:rsidRPr="00A7427B">
        <w:rPr>
          <w:rFonts w:cs="Arial"/>
          <w:sz w:val="28"/>
          <w:szCs w:val="28"/>
          <w:rtl/>
        </w:rPr>
        <w:t xml:space="preserve"> (</w:t>
      </w:r>
      <w:r w:rsidRPr="00A7427B">
        <w:rPr>
          <w:rFonts w:cs="Arial" w:hint="cs"/>
          <w:sz w:val="28"/>
          <w:szCs w:val="28"/>
          <w:rtl/>
        </w:rPr>
        <w:t>عليهم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السلام</w:t>
      </w:r>
      <w:r w:rsidRPr="00A7427B">
        <w:rPr>
          <w:rFonts w:cs="Arial"/>
          <w:sz w:val="28"/>
          <w:szCs w:val="28"/>
          <w:rtl/>
        </w:rPr>
        <w:t xml:space="preserve">) </w:t>
      </w:r>
      <w:r w:rsidRPr="00A7427B">
        <w:rPr>
          <w:rFonts w:cs="Arial" w:hint="cs"/>
          <w:sz w:val="28"/>
          <w:szCs w:val="28"/>
          <w:rtl/>
        </w:rPr>
        <w:t>الذي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يشترك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الجميع</w:t>
      </w:r>
      <w:r w:rsidRPr="00A7427B">
        <w:rPr>
          <w:rFonts w:cs="Arial"/>
          <w:sz w:val="28"/>
          <w:szCs w:val="28"/>
          <w:rtl/>
        </w:rPr>
        <w:t>.</w:t>
      </w:r>
    </w:p>
    <w:p w:rsidR="00A7427B" w:rsidRPr="00A7427B" w:rsidRDefault="00A7427B" w:rsidP="00A7427B">
      <w:pPr>
        <w:bidi/>
        <w:spacing w:after="120" w:line="48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إذن،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وعلى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الرغم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وصف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الباحث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إعلان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المذهب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الشيعي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مذهب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الدولة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الرسمي،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يكن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التحوّل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تحولاً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اعتباطياً،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كانت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أرضية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خصبة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المجتمع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الإيراني،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فلم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يكن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بجوهره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إقحاماً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وإكراهاً</w:t>
      </w:r>
      <w:r w:rsidRPr="00A7427B">
        <w:rPr>
          <w:rFonts w:cs="Arial"/>
          <w:sz w:val="28"/>
          <w:szCs w:val="28"/>
          <w:rtl/>
        </w:rPr>
        <w:t xml:space="preserve">. </w:t>
      </w:r>
      <w:r w:rsidRPr="00A7427B">
        <w:rPr>
          <w:rFonts w:cs="Arial" w:hint="cs"/>
          <w:sz w:val="28"/>
          <w:szCs w:val="28"/>
          <w:rtl/>
        </w:rPr>
        <w:t>نعم،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يتمثل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ذلك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ظاهره،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وهذا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يستسيغه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العقل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البشري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مسألة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فرض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العقيدة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والفكر</w:t>
      </w:r>
      <w:r w:rsidRPr="00A7427B">
        <w:rPr>
          <w:rFonts w:cs="Arial"/>
          <w:sz w:val="28"/>
          <w:szCs w:val="28"/>
          <w:rtl/>
        </w:rPr>
        <w:t>.</w:t>
      </w:r>
    </w:p>
    <w:p w:rsidR="00A7427B" w:rsidRPr="00A7427B" w:rsidRDefault="00A7427B" w:rsidP="00A7427B">
      <w:pPr>
        <w:bidi/>
        <w:spacing w:after="120" w:line="48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بالطبع</w:t>
      </w:r>
      <w:r w:rsidRPr="00A7427B">
        <w:rPr>
          <w:rFonts w:cs="Arial"/>
          <w:sz w:val="28"/>
          <w:szCs w:val="28"/>
          <w:rtl/>
        </w:rPr>
        <w:t xml:space="preserve">.. </w:t>
      </w:r>
      <w:r w:rsidRPr="00A7427B">
        <w:rPr>
          <w:rFonts w:cs="Arial" w:hint="cs"/>
          <w:sz w:val="28"/>
          <w:szCs w:val="28"/>
          <w:rtl/>
        </w:rPr>
        <w:t>نحن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لسنا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هنا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بصدد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الدفاع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الإعلان،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ولا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بصدد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الدفاع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المساوئ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ارتكبها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الساسة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الصفويون،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بقدر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هو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حدث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تاريخي،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وعلى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حدّ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قول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الباحث</w:t>
      </w:r>
      <w:r w:rsidRPr="00A7427B">
        <w:rPr>
          <w:rFonts w:cs="Arial"/>
          <w:sz w:val="28"/>
          <w:szCs w:val="28"/>
          <w:rtl/>
        </w:rPr>
        <w:t xml:space="preserve">: </w:t>
      </w:r>
      <w:r w:rsidRPr="00A7427B">
        <w:rPr>
          <w:rFonts w:cs="Arial" w:hint="cs"/>
          <w:sz w:val="28"/>
          <w:szCs w:val="28"/>
          <w:rtl/>
        </w:rPr>
        <w:t>إن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التصوف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أصبح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تابعاً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للتشيع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ومنقاداً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له،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ولكن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التشيع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الذي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تـزعّم</w:t>
      </w:r>
    </w:p>
    <w:p w:rsidR="00A7427B" w:rsidRPr="00A7427B" w:rsidRDefault="00A7427B" w:rsidP="00A7427B">
      <w:pPr>
        <w:bidi/>
        <w:spacing w:after="120" w:line="360" w:lineRule="auto"/>
        <w:jc w:val="both"/>
        <w:rPr>
          <w:sz w:val="28"/>
          <w:szCs w:val="28"/>
        </w:rPr>
      </w:pPr>
      <w:r w:rsidRPr="00A7427B">
        <w:rPr>
          <w:rFonts w:cs="Arial"/>
          <w:sz w:val="28"/>
          <w:szCs w:val="28"/>
          <w:rtl/>
        </w:rPr>
        <w:t>________________________________________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7427B">
        <w:rPr>
          <w:rFonts w:cs="Arial"/>
          <w:sz w:val="28"/>
          <w:szCs w:val="28"/>
          <w:rtl/>
        </w:rPr>
        <w:t>225]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lastRenderedPageBreak/>
        <w:t>المسيرة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السياسية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ساده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اتجاه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متطرف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حاول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دفع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الولاء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والحب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لأئمة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أهل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البيت</w:t>
      </w:r>
      <w:r w:rsidRPr="00A7427B">
        <w:rPr>
          <w:rFonts w:cs="Arial"/>
          <w:sz w:val="28"/>
          <w:szCs w:val="28"/>
          <w:rtl/>
        </w:rPr>
        <w:t xml:space="preserve"> (</w:t>
      </w:r>
      <w:r w:rsidRPr="00A7427B">
        <w:rPr>
          <w:rFonts w:cs="Arial" w:hint="cs"/>
          <w:sz w:val="28"/>
          <w:szCs w:val="28"/>
          <w:rtl/>
        </w:rPr>
        <w:t>عليهم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السلام</w:t>
      </w:r>
      <w:r w:rsidRPr="00A7427B">
        <w:rPr>
          <w:rFonts w:cs="Arial"/>
          <w:sz w:val="28"/>
          <w:szCs w:val="28"/>
          <w:rtl/>
        </w:rPr>
        <w:t xml:space="preserve">)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مستويات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متطرفة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جداً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أخرجتهم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مصاف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البشر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وجعلتهم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أنصاف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آلهة</w:t>
      </w:r>
      <w:r w:rsidRPr="00A7427B">
        <w:rPr>
          <w:rFonts w:cs="Arial"/>
          <w:sz w:val="28"/>
          <w:szCs w:val="28"/>
          <w:rtl/>
        </w:rPr>
        <w:t xml:space="preserve"> (</w:t>
      </w:r>
      <w:r w:rsidRPr="00A7427B">
        <w:rPr>
          <w:rFonts w:cs="Arial" w:hint="cs"/>
          <w:sz w:val="28"/>
          <w:szCs w:val="28"/>
          <w:rtl/>
        </w:rPr>
        <w:t>ص</w:t>
      </w:r>
      <w:r w:rsidRPr="00A7427B">
        <w:rPr>
          <w:rFonts w:cs="Arial"/>
          <w:sz w:val="28"/>
          <w:szCs w:val="28"/>
          <w:rtl/>
        </w:rPr>
        <w:t>36).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وهذا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يدلّل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مسألة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الفرض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تؤدي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بنتائج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عكسية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دائماً،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حصل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ذلك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تشكيل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الدولة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المشعشعية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إقليم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خوزستان،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انتهت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سريعاً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قيام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الدولة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الصفوية</w:t>
      </w:r>
      <w:r w:rsidRPr="00A7427B">
        <w:rPr>
          <w:rFonts w:cs="Arial"/>
          <w:sz w:val="28"/>
          <w:szCs w:val="28"/>
          <w:rtl/>
        </w:rPr>
        <w:t>.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ثم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مسألة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فرض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الفكر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والعقائد</w:t>
      </w:r>
      <w:r w:rsidRPr="00A7427B">
        <w:rPr>
          <w:rFonts w:cs="Arial"/>
          <w:sz w:val="28"/>
          <w:szCs w:val="28"/>
          <w:rtl/>
        </w:rPr>
        <w:t xml:space="preserve"> (</w:t>
      </w:r>
      <w:r w:rsidRPr="00A7427B">
        <w:rPr>
          <w:rFonts w:cs="Arial" w:hint="cs"/>
          <w:sz w:val="28"/>
          <w:szCs w:val="28"/>
          <w:rtl/>
        </w:rPr>
        <w:t>المرفوضة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أصلاً</w:t>
      </w:r>
      <w:r w:rsidRPr="00A7427B">
        <w:rPr>
          <w:rFonts w:cs="Arial"/>
          <w:sz w:val="28"/>
          <w:szCs w:val="28"/>
          <w:rtl/>
        </w:rPr>
        <w:t xml:space="preserve">) </w:t>
      </w:r>
      <w:r w:rsidRPr="00A7427B">
        <w:rPr>
          <w:rFonts w:cs="Arial" w:hint="cs"/>
          <w:sz w:val="28"/>
          <w:szCs w:val="28"/>
          <w:rtl/>
        </w:rPr>
        <w:t>لم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تكن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مبتدعات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الدولة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الصفوية،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ولم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يكن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قراراً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فريداً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التأريخ،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فقد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حصل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مثله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لديار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بكر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وربيعة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كانت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شيعية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أيام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الحمدانيين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ثُمَّ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حوّلها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سنيّة،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وكما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حدث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لمصر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بعد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حكم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الفاطميين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إذ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حوّلت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سنيّة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أيام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الأيوبيين</w:t>
      </w:r>
      <w:r w:rsidRPr="00A7427B">
        <w:rPr>
          <w:rFonts w:cs="Arial"/>
          <w:sz w:val="28"/>
          <w:szCs w:val="28"/>
          <w:rtl/>
        </w:rPr>
        <w:t>.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وبهذا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الخصوص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نرى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هو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المضحك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المبكي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قول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الأُستاذ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الدكتور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كامل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مصطفى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الشيبي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الذي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قرأ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الحدث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بأُسلوب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مربك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حدّ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السخرية،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فهو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يقول</w:t>
      </w:r>
      <w:r w:rsidRPr="00A7427B">
        <w:rPr>
          <w:rFonts w:cs="Arial"/>
          <w:sz w:val="28"/>
          <w:szCs w:val="28"/>
          <w:rtl/>
        </w:rPr>
        <w:t>: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eastAsia"/>
          <w:sz w:val="28"/>
          <w:szCs w:val="28"/>
          <w:rtl/>
        </w:rPr>
        <w:t>«</w:t>
      </w:r>
      <w:r w:rsidRPr="00A7427B">
        <w:rPr>
          <w:rFonts w:cs="Arial" w:hint="cs"/>
          <w:sz w:val="28"/>
          <w:szCs w:val="28"/>
          <w:rtl/>
        </w:rPr>
        <w:t>وقد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استطاع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إسماعيل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يجمع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إيران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كلّها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تحت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لوائه،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وكاد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يضمّ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إليه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بلاد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الروم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نفسها،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لقد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كانت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الحركة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حقيقتها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أدخل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السياسة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والتصوّف،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غير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أنّها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كانت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مثالاً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بديعاً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للطريقة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المثلى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للاستيلاء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على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السلطة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بالأُسلوب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الفارسي،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وهي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مثال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واضح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يشرح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الحركات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الفارسية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كلها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ضد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العرب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وغيرهم</w:t>
      </w:r>
      <w:r w:rsidRPr="00A7427B">
        <w:rPr>
          <w:rFonts w:cs="Arial"/>
          <w:sz w:val="28"/>
          <w:szCs w:val="28"/>
          <w:rtl/>
        </w:rPr>
        <w:t>... (1)»</w:t>
      </w:r>
      <w:r w:rsidRPr="00A7427B">
        <w:rPr>
          <w:rFonts w:cs="Arial" w:hint="cs"/>
          <w:sz w:val="28"/>
          <w:szCs w:val="28"/>
          <w:rtl/>
        </w:rPr>
        <w:t>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وبعد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صفحات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يناقض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الشيبي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نفسه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ويقول</w:t>
      </w:r>
      <w:r w:rsidRPr="00A7427B">
        <w:rPr>
          <w:rFonts w:cs="Arial"/>
          <w:sz w:val="28"/>
          <w:szCs w:val="28"/>
          <w:rtl/>
        </w:rPr>
        <w:t>: (</w:t>
      </w:r>
      <w:r w:rsidRPr="00A7427B">
        <w:rPr>
          <w:rFonts w:cs="Arial" w:hint="cs"/>
          <w:sz w:val="28"/>
          <w:szCs w:val="28"/>
          <w:rtl/>
        </w:rPr>
        <w:t>كان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صفي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صوفياً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رضا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قلي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هدايت</w:t>
      </w:r>
      <w:proofErr w:type="spellEnd"/>
      <w:r w:rsidRPr="00A7427B">
        <w:rPr>
          <w:rFonts w:cs="Arial"/>
          <w:sz w:val="28"/>
          <w:szCs w:val="28"/>
          <w:rtl/>
        </w:rPr>
        <w:t>...)</w:t>
      </w:r>
      <w:r w:rsidRPr="00A7427B">
        <w:rPr>
          <w:rFonts w:cs="Arial" w:hint="cs"/>
          <w:sz w:val="28"/>
          <w:szCs w:val="28"/>
          <w:rtl/>
        </w:rPr>
        <w:t>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ثم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يقول</w:t>
      </w:r>
      <w:r w:rsidRPr="00A7427B">
        <w:rPr>
          <w:rFonts w:cs="Arial"/>
          <w:sz w:val="28"/>
          <w:szCs w:val="28"/>
          <w:rtl/>
        </w:rPr>
        <w:t xml:space="preserve"> «</w:t>
      </w:r>
      <w:r w:rsidRPr="00A7427B">
        <w:rPr>
          <w:rFonts w:cs="Arial" w:hint="cs"/>
          <w:sz w:val="28"/>
          <w:szCs w:val="28"/>
          <w:rtl/>
        </w:rPr>
        <w:t>وكان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الترك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خاصّة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يعتبرون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صفي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زعيماً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روحيّاً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لهم،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وكان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هو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ناحيته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يحاول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يفض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المنازعات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تثور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سكان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القرى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التركية</w:t>
      </w:r>
      <w:r w:rsidRPr="00A7427B">
        <w:rPr>
          <w:rFonts w:cs="Arial"/>
          <w:sz w:val="28"/>
          <w:szCs w:val="28"/>
          <w:rtl/>
        </w:rPr>
        <w:t xml:space="preserve">... </w:t>
      </w:r>
      <w:r w:rsidRPr="00A7427B">
        <w:rPr>
          <w:rFonts w:cs="Arial" w:hint="cs"/>
          <w:sz w:val="28"/>
          <w:szCs w:val="28"/>
          <w:rtl/>
        </w:rPr>
        <w:t>وكان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يحاول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كسب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الناس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وإنقاذهم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عسف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السلطان،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وإنقاذهم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الظروف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يؤدي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إليها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اضطراب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حبل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الأمن</w:t>
      </w:r>
      <w:r w:rsidRPr="00A7427B">
        <w:rPr>
          <w:rFonts w:cs="Arial" w:hint="eastAsia"/>
          <w:sz w:val="28"/>
          <w:szCs w:val="28"/>
          <w:rtl/>
        </w:rPr>
        <w:t>»</w:t>
      </w:r>
      <w:r w:rsidRPr="00A7427B">
        <w:rPr>
          <w:rFonts w:cs="Arial"/>
          <w:sz w:val="28"/>
          <w:szCs w:val="28"/>
          <w:rtl/>
        </w:rPr>
        <w:t xml:space="preserve"> (2).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 w:hint="cs"/>
          <w:sz w:val="28"/>
          <w:szCs w:val="28"/>
          <w:rtl/>
        </w:rPr>
        <w:t>ولا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ندري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أيٍّ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القولين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يعتمدهما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الدكتور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الشيبي</w:t>
      </w:r>
      <w:proofErr w:type="spellEnd"/>
      <w:r w:rsidRPr="00A7427B">
        <w:rPr>
          <w:rFonts w:cs="Arial" w:hint="cs"/>
          <w:sz w:val="28"/>
          <w:szCs w:val="28"/>
          <w:rtl/>
        </w:rPr>
        <w:t>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كان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صفي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الدين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رجلاً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فارسياً،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رجلاً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تركياً؟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وإن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كانت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هذه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هي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سيراته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الناس،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فلم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يلوم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الشيبي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هكذا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رجل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ثائر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ضدّ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ظلم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الطغاة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السلاطين،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أم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أن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الشيبي</w:t>
      </w:r>
      <w:proofErr w:type="spellEnd"/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هو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المدافع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عن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الجبابرة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والسلاطين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العثمانيين؟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/>
          <w:sz w:val="28"/>
          <w:szCs w:val="28"/>
          <w:rtl/>
        </w:rPr>
        <w:t>________________________________________</w:t>
      </w:r>
    </w:p>
    <w:p w:rsidR="00A7427B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 w:rsidRPr="00A7427B">
        <w:rPr>
          <w:rFonts w:cs="Arial"/>
          <w:sz w:val="28"/>
          <w:szCs w:val="28"/>
          <w:rtl/>
        </w:rPr>
        <w:t xml:space="preserve">(1) </w:t>
      </w:r>
      <w:r w:rsidRPr="00A7427B">
        <w:rPr>
          <w:rFonts w:cs="Arial" w:hint="cs"/>
          <w:sz w:val="28"/>
          <w:szCs w:val="28"/>
          <w:rtl/>
        </w:rPr>
        <w:t>كامل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مصطفى</w:t>
      </w:r>
      <w:r w:rsidRPr="00A7427B">
        <w:rPr>
          <w:rFonts w:cs="Arial"/>
          <w:sz w:val="28"/>
          <w:szCs w:val="28"/>
          <w:rtl/>
        </w:rPr>
        <w:t xml:space="preserve"> </w:t>
      </w:r>
      <w:proofErr w:type="spellStart"/>
      <w:r w:rsidRPr="00A7427B">
        <w:rPr>
          <w:rFonts w:cs="Arial" w:hint="cs"/>
          <w:sz w:val="28"/>
          <w:szCs w:val="28"/>
          <w:rtl/>
        </w:rPr>
        <w:t>الشيبي</w:t>
      </w:r>
      <w:proofErr w:type="spellEnd"/>
      <w:r w:rsidRPr="00A7427B">
        <w:rPr>
          <w:rFonts w:cs="Arial" w:hint="cs"/>
          <w:sz w:val="28"/>
          <w:szCs w:val="28"/>
          <w:rtl/>
        </w:rPr>
        <w:t>،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الصلة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بين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التصوّف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والتشيّع</w:t>
      </w:r>
      <w:r w:rsidRPr="00A7427B">
        <w:rPr>
          <w:rFonts w:cs="Arial"/>
          <w:sz w:val="28"/>
          <w:szCs w:val="28"/>
          <w:rtl/>
        </w:rPr>
        <w:t xml:space="preserve"> 2 : 347.</w:t>
      </w:r>
    </w:p>
    <w:p w:rsidR="00A7427B" w:rsidRPr="00A7427B" w:rsidRDefault="00A7427B" w:rsidP="00A7427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A7427B">
        <w:rPr>
          <w:rFonts w:cs="Arial"/>
          <w:sz w:val="28"/>
          <w:szCs w:val="28"/>
          <w:rtl/>
        </w:rPr>
        <w:t xml:space="preserve">(2) </w:t>
      </w:r>
      <w:r w:rsidRPr="00A7427B">
        <w:rPr>
          <w:rFonts w:cs="Arial" w:hint="cs"/>
          <w:sz w:val="28"/>
          <w:szCs w:val="28"/>
          <w:rtl/>
        </w:rPr>
        <w:t>المصدر</w:t>
      </w:r>
      <w:r w:rsidRPr="00A7427B">
        <w:rPr>
          <w:rFonts w:cs="Arial"/>
          <w:sz w:val="28"/>
          <w:szCs w:val="28"/>
          <w:rtl/>
        </w:rPr>
        <w:t xml:space="preserve"> </w:t>
      </w:r>
      <w:r w:rsidRPr="00A7427B">
        <w:rPr>
          <w:rFonts w:cs="Arial" w:hint="cs"/>
          <w:sz w:val="28"/>
          <w:szCs w:val="28"/>
          <w:rtl/>
        </w:rPr>
        <w:t>نفسه</w:t>
      </w:r>
      <w:r w:rsidRPr="00A7427B">
        <w:rPr>
          <w:rFonts w:cs="Arial"/>
          <w:sz w:val="28"/>
          <w:szCs w:val="28"/>
          <w:rtl/>
        </w:rPr>
        <w:t xml:space="preserve"> : 354.</w:t>
      </w:r>
      <w:bookmarkStart w:id="0" w:name="_GoBack"/>
      <w:bookmarkEnd w:id="0"/>
    </w:p>
    <w:p w:rsidR="00B52A98" w:rsidRPr="00A7427B" w:rsidRDefault="00A7427B" w:rsidP="00A7427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7427B">
        <w:rPr>
          <w:rFonts w:cs="Arial"/>
          <w:sz w:val="28"/>
          <w:szCs w:val="28"/>
          <w:rtl/>
        </w:rPr>
        <w:t>226]</w:t>
      </w:r>
    </w:p>
    <w:sectPr w:rsidR="00B52A98" w:rsidRPr="00A7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AD"/>
    <w:rsid w:val="00A7427B"/>
    <w:rsid w:val="00B52A98"/>
    <w:rsid w:val="00C7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75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C75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75D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C75D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75DAD"/>
  </w:style>
  <w:style w:type="paragraph" w:styleId="a3">
    <w:name w:val="Normal (Web)"/>
    <w:basedOn w:val="a"/>
    <w:uiPriority w:val="99"/>
    <w:unhideWhenUsed/>
    <w:rsid w:val="00C7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5DAD"/>
  </w:style>
  <w:style w:type="character" w:styleId="Hyperlink">
    <w:name w:val="Hyperlink"/>
    <w:basedOn w:val="a0"/>
    <w:uiPriority w:val="99"/>
    <w:semiHidden/>
    <w:unhideWhenUsed/>
    <w:rsid w:val="00C75DAD"/>
    <w:rPr>
      <w:color w:val="0000FF"/>
      <w:u w:val="single"/>
    </w:rPr>
  </w:style>
  <w:style w:type="character" w:customStyle="1" w:styleId="pagefooter">
    <w:name w:val="pagefooter"/>
    <w:basedOn w:val="a0"/>
    <w:rsid w:val="00C75DAD"/>
  </w:style>
  <w:style w:type="character" w:customStyle="1" w:styleId="pageno">
    <w:name w:val="pageno"/>
    <w:basedOn w:val="a0"/>
    <w:rsid w:val="00C75DAD"/>
  </w:style>
  <w:style w:type="paragraph" w:styleId="a4">
    <w:name w:val="List Paragraph"/>
    <w:basedOn w:val="a"/>
    <w:uiPriority w:val="34"/>
    <w:qFormat/>
    <w:rsid w:val="00A74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C75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C75D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C75D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C75D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C75DAD"/>
  </w:style>
  <w:style w:type="paragraph" w:styleId="a3">
    <w:name w:val="Normal (Web)"/>
    <w:basedOn w:val="a"/>
    <w:uiPriority w:val="99"/>
    <w:unhideWhenUsed/>
    <w:rsid w:val="00C7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5DAD"/>
  </w:style>
  <w:style w:type="character" w:styleId="Hyperlink">
    <w:name w:val="Hyperlink"/>
    <w:basedOn w:val="a0"/>
    <w:uiPriority w:val="99"/>
    <w:semiHidden/>
    <w:unhideWhenUsed/>
    <w:rsid w:val="00C75DAD"/>
    <w:rPr>
      <w:color w:val="0000FF"/>
      <w:u w:val="single"/>
    </w:rPr>
  </w:style>
  <w:style w:type="character" w:customStyle="1" w:styleId="pagefooter">
    <w:name w:val="pagefooter"/>
    <w:basedOn w:val="a0"/>
    <w:rsid w:val="00C75DAD"/>
  </w:style>
  <w:style w:type="character" w:customStyle="1" w:styleId="pageno">
    <w:name w:val="pageno"/>
    <w:basedOn w:val="a0"/>
    <w:rsid w:val="00C75DAD"/>
  </w:style>
  <w:style w:type="paragraph" w:styleId="a4">
    <w:name w:val="List Paragraph"/>
    <w:basedOn w:val="a"/>
    <w:uiPriority w:val="34"/>
    <w:qFormat/>
    <w:rsid w:val="00A7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1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2015-03-09T13:41:00Z</dcterms:created>
  <dcterms:modified xsi:type="dcterms:W3CDTF">2015-08-10T17:32:00Z</dcterms:modified>
</cp:coreProperties>
</file>