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15" w:rsidRPr="00891E15" w:rsidRDefault="00891E15" w:rsidP="00891E15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bookmarkStart w:id="0" w:name="_GoBack"/>
      <w:r w:rsidRPr="00891E15">
        <w:rPr>
          <w:rFonts w:cs="Arial" w:hint="cs"/>
          <w:color w:val="4F81BD" w:themeColor="accent1"/>
          <w:sz w:val="28"/>
          <w:szCs w:val="28"/>
          <w:rtl/>
        </w:rPr>
        <w:t>نظريَّة</w:t>
      </w:r>
      <w:r w:rsidRPr="00891E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91E15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Pr="00891E15">
        <w:rPr>
          <w:rFonts w:hint="cs"/>
          <w:color w:val="4F81BD" w:themeColor="accent1"/>
          <w:sz w:val="28"/>
          <w:szCs w:val="28"/>
          <w:rtl/>
        </w:rPr>
        <w:t xml:space="preserve"> </w:t>
      </w:r>
      <w:r w:rsidRPr="00891E15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91E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91E15">
        <w:rPr>
          <w:rFonts w:cs="Arial" w:hint="cs"/>
          <w:color w:val="4F81BD" w:themeColor="accent1"/>
          <w:sz w:val="28"/>
          <w:szCs w:val="28"/>
          <w:rtl/>
        </w:rPr>
        <w:t>ضوء</w:t>
      </w:r>
      <w:r w:rsidRPr="00891E15">
        <w:rPr>
          <w:rFonts w:cs="Arial"/>
          <w:color w:val="4F81BD" w:themeColor="accent1"/>
          <w:sz w:val="28"/>
          <w:szCs w:val="28"/>
          <w:rtl/>
        </w:rPr>
        <w:t xml:space="preserve"> «</w:t>
      </w:r>
      <w:r w:rsidRPr="00891E15">
        <w:rPr>
          <w:rFonts w:cs="Arial" w:hint="cs"/>
          <w:color w:val="4F81BD" w:themeColor="accent1"/>
          <w:sz w:val="28"/>
          <w:szCs w:val="28"/>
          <w:rtl/>
        </w:rPr>
        <w:t>الأسس</w:t>
      </w:r>
      <w:r w:rsidRPr="00891E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91E15">
        <w:rPr>
          <w:rFonts w:cs="Arial" w:hint="cs"/>
          <w:color w:val="4F81BD" w:themeColor="accent1"/>
          <w:sz w:val="28"/>
          <w:szCs w:val="28"/>
          <w:rtl/>
        </w:rPr>
        <w:t>المنطقيَّة</w:t>
      </w:r>
      <w:r w:rsidRPr="00891E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91E15">
        <w:rPr>
          <w:rFonts w:cs="Arial" w:hint="cs"/>
          <w:color w:val="4F81BD" w:themeColor="accent1"/>
          <w:sz w:val="28"/>
          <w:szCs w:val="28"/>
          <w:rtl/>
        </w:rPr>
        <w:t>للاستقراء</w:t>
      </w:r>
      <w:r w:rsidRPr="00891E15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‏</w:t>
      </w:r>
      <w:r w:rsidRPr="00891E15">
        <w:rPr>
          <w:rFonts w:cs="Arial" w:hint="cs"/>
          <w:b/>
          <w:bCs/>
          <w:color w:val="C0504D" w:themeColor="accent2"/>
          <w:sz w:val="28"/>
          <w:szCs w:val="28"/>
          <w:rtl/>
        </w:rPr>
        <w:t>السيِّد</w:t>
      </w:r>
      <w:r w:rsidRPr="00891E1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91E15">
        <w:rPr>
          <w:rFonts w:cs="Arial" w:hint="cs"/>
          <w:b/>
          <w:bCs/>
          <w:color w:val="C0504D" w:themeColor="accent2"/>
          <w:sz w:val="28"/>
          <w:szCs w:val="28"/>
          <w:rtl/>
        </w:rPr>
        <w:t>عمار</w:t>
      </w:r>
      <w:r w:rsidRPr="00891E1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91E15">
        <w:rPr>
          <w:rFonts w:cs="Arial" w:hint="cs"/>
          <w:b/>
          <w:bCs/>
          <w:color w:val="C0504D" w:themeColor="accent2"/>
          <w:sz w:val="28"/>
          <w:szCs w:val="28"/>
          <w:rtl/>
        </w:rPr>
        <w:t>أبو</w:t>
      </w:r>
      <w:r w:rsidRPr="00891E1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91E15">
        <w:rPr>
          <w:rFonts w:cs="Arial" w:hint="cs"/>
          <w:b/>
          <w:bCs/>
          <w:color w:val="C0504D" w:themeColor="accent2"/>
          <w:sz w:val="28"/>
          <w:szCs w:val="28"/>
          <w:rtl/>
        </w:rPr>
        <w:t>رغيف</w:t>
      </w:r>
      <w:r w:rsidRPr="00891E1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الموقف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الجديد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عالج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فلاسفة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اليونان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وحكماء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المسلمين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سيطروا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التَّفكير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الإسلام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بروح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واحدة،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عالجها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حكماء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أوروبا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المحدثون</w:t>
      </w:r>
      <w:r w:rsidRPr="00891E15">
        <w:rPr>
          <w:rFonts w:cs="Arial"/>
          <w:sz w:val="28"/>
          <w:szCs w:val="28"/>
          <w:rtl/>
        </w:rPr>
        <w:t xml:space="preserve"> -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الأغلب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بروح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أخرى،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ورغم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تعدُّد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ألوان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المعالجة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والمحاولة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ظلَّت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نتيجة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احتماليَّة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تتعدَّى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الظَّن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اليقين</w:t>
      </w:r>
      <w:r w:rsidRPr="00891E15">
        <w:rPr>
          <w:rFonts w:cs="Arial"/>
          <w:sz w:val="28"/>
          <w:szCs w:val="28"/>
          <w:rtl/>
        </w:rPr>
        <w:t xml:space="preserve">! </w:t>
      </w:r>
      <w:r w:rsidRPr="00891E15">
        <w:rPr>
          <w:rFonts w:cs="Arial" w:hint="cs"/>
          <w:sz w:val="28"/>
          <w:szCs w:val="28"/>
          <w:rtl/>
        </w:rPr>
        <w:t>حتَّى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ورود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الصَّدر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الميدان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لقد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صدر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الشَّهيد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الصَّدر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الميدان،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خالصاً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عقم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معالجة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الأرسطيين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والتجريبيِّين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ثمَّ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أعلن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نهاية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عهده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الاحتمالي،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مدلِّلاً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يقينيَّة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لكن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موضوع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بحثنا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ينصبُّ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يستقلُّ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معالجة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منطقيَّاً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ورياضيَّاً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وفلسفيَّاً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هنا،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فليس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بوسعنا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نعرض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بالتَّحليل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لف</w:t>
      </w:r>
      <w:r w:rsidRPr="00891E15">
        <w:rPr>
          <w:rFonts w:cs="Arial" w:hint="eastAsia"/>
          <w:sz w:val="28"/>
          <w:szCs w:val="28"/>
          <w:rtl/>
        </w:rPr>
        <w:t>«</w:t>
      </w:r>
      <w:r w:rsidRPr="00891E15">
        <w:rPr>
          <w:rFonts w:cs="Arial" w:hint="cs"/>
          <w:sz w:val="28"/>
          <w:szCs w:val="28"/>
          <w:rtl/>
        </w:rPr>
        <w:t>الأسس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بوصفه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دراسة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شاملة،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إنما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يعنينا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الدِّراسة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موقفها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لذا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يتعيَّن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علينا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بدءاً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نستلَّ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نظريَّة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الشَّهيد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الصَّدر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خلال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كتابه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استلالاً،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نخرج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خطَّة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بحثنا،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نستلّها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موجزين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إيجازاً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بغرض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البحث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وينبغي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ننوّه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الموقف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الجديد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طرحه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الشَّهيد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الصَّدر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ينصبُّ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أساساً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طورها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التَّصديقي،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حيث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تناول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الدَّليل،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وليس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الطَّرح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علاقة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التَّصوُّريَّة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>________________________________________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>(*)</w:t>
      </w:r>
      <w:r w:rsidRPr="00891E15">
        <w:rPr>
          <w:rFonts w:cs="Arial" w:hint="cs"/>
          <w:sz w:val="28"/>
          <w:szCs w:val="28"/>
          <w:rtl/>
        </w:rPr>
        <w:t>باحث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وکاتب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العراق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رئيس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تحرير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الفجر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المحتجبة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الصدور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وأحد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تلامذه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الشهيد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الصدر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Default="00891E15" w:rsidP="00891E15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91E15" w:rsidRDefault="00891E15" w:rsidP="00891E15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91E15">
        <w:rPr>
          <w:rFonts w:cs="Arial"/>
          <w:sz w:val="28"/>
          <w:szCs w:val="28"/>
          <w:rtl/>
        </w:rPr>
        <w:t>125]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lastRenderedPageBreak/>
        <w:t>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يحسن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بنا،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قبل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نعرض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قصَّة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ضوء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نعرض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النتائج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والأفكار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انتهت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إليها،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وتبنَّتها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قضايا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البشريَّة؛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حيث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نسجّل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خلال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ذلك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انتهى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إليه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أصول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الفلسفة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فلسفتنا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المجال</w:t>
      </w:r>
      <w:r w:rsidRPr="00891E15">
        <w:rPr>
          <w:rFonts w:cs="Arial"/>
          <w:sz w:val="28"/>
          <w:szCs w:val="28"/>
          <w:rtl/>
        </w:rPr>
        <w:t>: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واقعيَّة،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تكشف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واقع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موضوعي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بفضل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المبادى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الأوَّليَّة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يتوفر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عليها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قبل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التَّجربة،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وإنَّ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هذه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المبادى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الأوَّليَّة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اليقينيَّة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تمنح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استدلالات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اليقين،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وبذلك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تبتدى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الكلّ،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وهو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عبارة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هذه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المبادى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الكلِّية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العامَّة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تنتهي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هذه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المبادى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لتستنبط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بفضلها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نتائجها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يمكن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الوقوف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صحَّتها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والتيقُّن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بها</w:t>
      </w:r>
      <w:r w:rsidRPr="00891E15">
        <w:rPr>
          <w:rFonts w:cs="Arial"/>
          <w:sz w:val="28"/>
          <w:szCs w:val="28"/>
          <w:rtl/>
        </w:rPr>
        <w:t>...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وهذه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المعارف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الأوَّليَّة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تنقسم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قسمين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رئيسين</w:t>
      </w:r>
      <w:r w:rsidRPr="00891E15">
        <w:rPr>
          <w:rFonts w:cs="Arial"/>
          <w:sz w:val="28"/>
          <w:szCs w:val="28"/>
          <w:rtl/>
        </w:rPr>
        <w:t xml:space="preserve">: </w:t>
      </w:r>
      <w:r w:rsidRPr="00891E15">
        <w:rPr>
          <w:rFonts w:cs="Arial" w:hint="cs"/>
          <w:sz w:val="28"/>
          <w:szCs w:val="28"/>
          <w:rtl/>
        </w:rPr>
        <w:t>أحدهما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شرط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لكلِّ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بشريَّة،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وهو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الهويَّة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الذَّاتيَّة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والآخر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شرط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للحصول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بعض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المعارف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العلّية،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واستحالة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يكون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الاتّفاق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دائميَّ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قصَّة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تبتدى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فهناك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فجوة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المفردات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المستقرأة</w:t>
      </w:r>
      <w:proofErr w:type="spellEnd"/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وبين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الحكم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العام،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يؤول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إليه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حاولت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مدارس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المختلفة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معالجة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الفجوة،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تحت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العنوان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المتقدِّم</w:t>
      </w:r>
      <w:r w:rsidRPr="00891E15">
        <w:rPr>
          <w:rFonts w:cs="Arial"/>
          <w:sz w:val="28"/>
          <w:szCs w:val="28"/>
          <w:rtl/>
        </w:rPr>
        <w:t>: «</w:t>
      </w:r>
      <w:r w:rsidRPr="00891E15">
        <w:rPr>
          <w:rFonts w:cs="Arial" w:hint="cs"/>
          <w:sz w:val="28"/>
          <w:szCs w:val="28"/>
          <w:rtl/>
        </w:rPr>
        <w:t>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كيف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صحَّ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الانتقال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المفردات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المحدودة</w:t>
      </w:r>
      <w:r w:rsidRPr="00891E15">
        <w:rPr>
          <w:rFonts w:cs="Arial"/>
          <w:sz w:val="28"/>
          <w:szCs w:val="28"/>
          <w:rtl/>
        </w:rPr>
        <w:t xml:space="preserve"> -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النَّاقص‏ف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قاعدة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وحكم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شامل،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يصدق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الواقع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المستقرأ</w:t>
      </w:r>
      <w:proofErr w:type="spellEnd"/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يصدق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عداه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مفردات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تستقرأ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وهي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قائمة،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ستقوم؟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لقد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حدا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الإشكال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بالمنطق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الأرسطي،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بعامَّة،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البحث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قاعدة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حلّ،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تعالج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ضوئها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المشكلة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وقد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أتت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>________________________________________</w:t>
      </w:r>
    </w:p>
    <w:p w:rsidR="00891E15" w:rsidRDefault="00891E15" w:rsidP="00891E15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91E15">
        <w:rPr>
          <w:rFonts w:cs="Arial"/>
          <w:sz w:val="28"/>
          <w:szCs w:val="28"/>
          <w:rtl/>
        </w:rPr>
        <w:t>126]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lastRenderedPageBreak/>
        <w:t>العقليَّة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حلٍّ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ينسجم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مبادئها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المعرفيَّة</w:t>
      </w:r>
      <w:r w:rsidRPr="00891E15">
        <w:rPr>
          <w:rFonts w:cs="Arial"/>
          <w:sz w:val="28"/>
          <w:szCs w:val="28"/>
          <w:rtl/>
        </w:rPr>
        <w:t xml:space="preserve"> -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تقدَّم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استعراضها</w:t>
      </w:r>
      <w:r w:rsidRPr="00891E15">
        <w:rPr>
          <w:rFonts w:cs="Arial"/>
          <w:sz w:val="28"/>
          <w:szCs w:val="28"/>
          <w:rtl/>
        </w:rPr>
        <w:t xml:space="preserve">- </w:t>
      </w:r>
      <w:r w:rsidRPr="00891E15">
        <w:rPr>
          <w:rFonts w:cs="Arial" w:hint="cs"/>
          <w:sz w:val="28"/>
          <w:szCs w:val="28"/>
          <w:rtl/>
        </w:rPr>
        <w:t>فأنقذت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بسلاحها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العتيد</w:t>
      </w:r>
      <w:r w:rsidRPr="00891E15">
        <w:rPr>
          <w:rFonts w:cs="Arial"/>
          <w:sz w:val="28"/>
          <w:szCs w:val="28"/>
          <w:rtl/>
        </w:rPr>
        <w:t xml:space="preserve"> «</w:t>
      </w:r>
      <w:proofErr w:type="spellStart"/>
      <w:r w:rsidRPr="00891E15">
        <w:rPr>
          <w:rFonts w:cs="Arial" w:hint="cs"/>
          <w:sz w:val="28"/>
          <w:szCs w:val="28"/>
          <w:rtl/>
        </w:rPr>
        <w:t>المبادى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الأوَّليَّة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وقالت</w:t>
      </w:r>
      <w:r w:rsidRPr="00891E15">
        <w:rPr>
          <w:rFonts w:cs="Arial"/>
          <w:sz w:val="28"/>
          <w:szCs w:val="28"/>
          <w:rtl/>
        </w:rPr>
        <w:t xml:space="preserve">: </w:t>
      </w:r>
      <w:r w:rsidRPr="00891E15">
        <w:rPr>
          <w:rFonts w:cs="Arial" w:hint="cs"/>
          <w:sz w:val="28"/>
          <w:szCs w:val="28"/>
          <w:rtl/>
        </w:rPr>
        <w:t>إنَّ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المنتج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ليس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انتقالاً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الجزء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الكلّ،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لكي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تطرح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الطَّفرة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يعود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جوهره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قياس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منطقي،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تتمثَّل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كبراه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القاعدة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الأوَّلية</w:t>
      </w:r>
      <w:r w:rsidRPr="00891E15">
        <w:rPr>
          <w:rFonts w:cs="Arial"/>
          <w:sz w:val="28"/>
          <w:szCs w:val="28"/>
          <w:rtl/>
        </w:rPr>
        <w:t>: «</w:t>
      </w:r>
      <w:r w:rsidRPr="00891E15">
        <w:rPr>
          <w:rFonts w:cs="Arial" w:hint="cs"/>
          <w:sz w:val="28"/>
          <w:szCs w:val="28"/>
          <w:rtl/>
        </w:rPr>
        <w:t>استحالة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يكون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الاتّفاق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دائميَّاً</w:t>
      </w:r>
      <w:proofErr w:type="spellEnd"/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بدأ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صراعه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تبنّى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الصَّدر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مبادئها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كاملة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فلسفتنا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لاحظ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القاعدة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استشفع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الأرسطي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معالجة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ليست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قاعدة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قبليَّة،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بدورها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قاعدة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استقرائيَّة،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يصح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الرُّكون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إليها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بعد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التَّجربة،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يمكن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الاعتماد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عليها،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استقراء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وتجربة،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ثم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يصحُّ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استخدامها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أداة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لإثبات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حقّانية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وبذلك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يطيح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بحجرة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البناء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شيَّدته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أسَّس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عليه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الشَّهيد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الصَّدر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فلسفتن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وهل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يعني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الشَّهيد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الصدر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أضحى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تجريبيَّاً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برفضه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لأساس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الأرسطي؟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إنَّ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المخاض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الفكري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مرَّ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الشَّهيد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الصَّدر،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عقده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الرابع،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كتاب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بالذات،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يجيز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التعجُّل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الاستفهام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الحكم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فالبناء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اختاره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الشَّهيد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الصَّدر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جديد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جديد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التَّجريبيِّين،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وهو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أعمق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كثيراً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العجالة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الأحكام،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ويستدعي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صبر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الباحثين،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بغية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يتمَّ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فهمه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واستيعابه</w:t>
      </w:r>
      <w:r w:rsidRPr="00891E15">
        <w:rPr>
          <w:rFonts w:cs="Arial"/>
          <w:sz w:val="28"/>
          <w:szCs w:val="28"/>
          <w:rtl/>
        </w:rPr>
        <w:t>!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إنَّ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تنتهي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بالاستعانة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المتقدِّم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فحسب،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فالمبدأ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المتقدِّم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يعالج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صوريَّاً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الطَّفرة،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فيضع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قالب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قياس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منطقي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مضمون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النَّتائج</w:t>
      </w:r>
      <w:r w:rsidRPr="00891E15">
        <w:rPr>
          <w:rFonts w:cs="Arial"/>
          <w:sz w:val="28"/>
          <w:szCs w:val="28"/>
          <w:rtl/>
        </w:rPr>
        <w:t xml:space="preserve"> -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ضوء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معالجة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الأرسطي‏</w:t>
      </w:r>
      <w:r w:rsidRPr="00891E15">
        <w:rPr>
          <w:rFonts w:cs="Arial"/>
          <w:sz w:val="28"/>
          <w:szCs w:val="28"/>
          <w:rtl/>
        </w:rPr>
        <w:t>-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ولكن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تبقى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هناك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مشكلتان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بدَّ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تجاوزهما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قبل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ذلك</w:t>
      </w:r>
      <w:r w:rsidRPr="00891E15">
        <w:rPr>
          <w:rFonts w:cs="Arial"/>
          <w:sz w:val="28"/>
          <w:szCs w:val="28"/>
          <w:rtl/>
        </w:rPr>
        <w:t>: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>________________________________________</w:t>
      </w:r>
    </w:p>
    <w:p w:rsidR="00891E15" w:rsidRDefault="00891E15" w:rsidP="00891E15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91E15">
        <w:rPr>
          <w:rFonts w:cs="Arial"/>
          <w:sz w:val="28"/>
          <w:szCs w:val="28"/>
          <w:rtl/>
        </w:rPr>
        <w:t>127]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lastRenderedPageBreak/>
        <w:t>إنَّنا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حينما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نلاحظ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الحديد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يتمدَّد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كلَّما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سلّطنا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عليه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الحرارة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نستنتج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الحرارة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سبب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لتمدُّد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الحديد،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ولكي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ننتقل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القاعدة</w:t>
      </w:r>
      <w:r w:rsidRPr="00891E15">
        <w:rPr>
          <w:rFonts w:cs="Arial"/>
          <w:sz w:val="28"/>
          <w:szCs w:val="28"/>
          <w:rtl/>
        </w:rPr>
        <w:t>: «</w:t>
      </w:r>
      <w:r w:rsidRPr="00891E15">
        <w:rPr>
          <w:rFonts w:cs="Arial" w:hint="cs"/>
          <w:sz w:val="28"/>
          <w:szCs w:val="28"/>
          <w:rtl/>
        </w:rPr>
        <w:t>كل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حديد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يتمدَّد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بالحرارة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علينا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أوَّلاً</w:t>
      </w:r>
      <w:r w:rsidRPr="00891E15">
        <w:rPr>
          <w:rFonts w:cs="Arial"/>
          <w:sz w:val="28"/>
          <w:szCs w:val="28"/>
          <w:rtl/>
        </w:rPr>
        <w:t xml:space="preserve">: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نثبت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التمدُّد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بوصفه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حادثاً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بحاجة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علّة،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وإلاَّ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الممكن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يكون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تمدُّد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الحديد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حادثاً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سبب،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علاقة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للحرارة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بتمدّده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سوى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الاتِّفاق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المطلق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وعلينا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ثانياً</w:t>
      </w:r>
      <w:r w:rsidRPr="00891E15">
        <w:rPr>
          <w:rFonts w:cs="Arial"/>
          <w:sz w:val="28"/>
          <w:szCs w:val="28"/>
          <w:rtl/>
        </w:rPr>
        <w:t xml:space="preserve">: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نتأكَّد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استبعاد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إمكان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تسلّط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الحرارة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الحديد،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يتمدَّد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بعض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الحالات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ثمَّ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تطرح،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بعد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ذلك،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الثالثة،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وهي</w:t>
      </w:r>
      <w:r w:rsidRPr="00891E15">
        <w:rPr>
          <w:rFonts w:cs="Arial"/>
          <w:sz w:val="28"/>
          <w:szCs w:val="28"/>
          <w:rtl/>
        </w:rPr>
        <w:t xml:space="preserve">: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قال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لكم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اقتران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التمدُّد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بتسلّط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الحرارة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الحديد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ليس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أمراً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اتّفاقيَّاً،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علاقة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بكون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الحرارة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سبباً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لتمدُّد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الحديد؟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عالج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العقليُّون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المشكلتين</w:t>
      </w:r>
      <w:r w:rsidRPr="00891E15">
        <w:rPr>
          <w:rFonts w:cs="Arial"/>
          <w:sz w:val="28"/>
          <w:szCs w:val="28"/>
          <w:rtl/>
        </w:rPr>
        <w:t xml:space="preserve">: </w:t>
      </w:r>
      <w:r w:rsidRPr="00891E15">
        <w:rPr>
          <w:rFonts w:cs="Arial" w:hint="cs"/>
          <w:sz w:val="28"/>
          <w:szCs w:val="28"/>
          <w:rtl/>
        </w:rPr>
        <w:t>الأولى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والثَّانية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أساس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العلّية،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ثم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وضعوا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قالب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القياس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بمعالجة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الثالثة،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أشرن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أمَّا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التجريبيَّة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فأزمتها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المشكلات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الثلاث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أزمة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حادَّة؛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إذ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إنها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رفضت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قبل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التَّجربة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والاستقراء،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فأنّى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معالجة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بعد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ذلك؟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لقد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أتى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التجريبيُّون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معالجة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وتنوَّعت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حلولهم،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تبعاً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لتطوُّر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التجريبيَّة،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جاءت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جميع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المعالجات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تقرّ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العلّية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تفسيره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فالعقليُّون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يرون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العلّية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علاقة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مفاهيم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وفئات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وليست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علاقة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مفردات،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وهي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علاقة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الضرورة،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يرى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التجريبيُّون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السببيَّة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إلاَّ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علاقة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مطَّردة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الأفراد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بل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تتَّجه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اعتبار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العلّية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عقليَّة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أوَّليّة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سابقة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التَّجربة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والاستقراء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حاول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بعض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الفلاسفة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إقامة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العلّية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بوصفها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علاقة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الضَّرورة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الأشياء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وعند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المحاولة،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الشَّهيد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الصَّدر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جولته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الثَّانية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العقليَّة؛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حيث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يكتم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رفضه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لدليلي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الأسفار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أصول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الفلسفة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فكرة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الضَّرورة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>________________________________________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91E15">
        <w:rPr>
          <w:rFonts w:cs="Arial"/>
          <w:sz w:val="28"/>
          <w:szCs w:val="28"/>
          <w:rtl/>
        </w:rPr>
        <w:t>128]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lastRenderedPageBreak/>
        <w:t>يتضمَّنها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العلِّية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تفسيره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مشيراً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 xml:space="preserve"> -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ضوء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والتفسير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طرحه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له‏</w:t>
      </w:r>
      <w:r w:rsidRPr="00891E15">
        <w:rPr>
          <w:rFonts w:cs="Arial"/>
          <w:sz w:val="28"/>
          <w:szCs w:val="28"/>
          <w:rtl/>
        </w:rPr>
        <w:t xml:space="preserve">-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يحتاج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أخذ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العلِّية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مصادرة،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تفسيره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تفسيره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التَّجريبي،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اعتمده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ستيوارت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مل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وأخيراً،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وقف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الاتجاه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الاحتمالي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معالجة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أقام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معالجته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أساس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حساب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الاحتمال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مشيراً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عجز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الاتجاه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أيضاً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الإفادة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السَّليمة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مبادى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الرياضيات،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سيعتمدها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بدوره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معالجة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ثمَّ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أتى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حساب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الاحتمالات،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فثبَّت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تعارف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عليه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الباحثون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الغربيُّون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بديهيات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الحساب،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مدلِّلاً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عدم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وفائها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للسَّير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باتجاه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التَّصديق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الاحتمالي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بنتائجه،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مضيفاً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بديهيات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أخرى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تعاضد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البديهيات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السَّالفة،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لكي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يقوم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سوقه</w:t>
      </w:r>
      <w:r w:rsidRPr="00891E15">
        <w:rPr>
          <w:rFonts w:cs="Arial"/>
          <w:sz w:val="28"/>
          <w:szCs w:val="28"/>
          <w:rtl/>
        </w:rPr>
        <w:t>.</w:t>
      </w:r>
      <w:r w:rsidRPr="00891E15">
        <w:rPr>
          <w:sz w:val="28"/>
          <w:szCs w:val="28"/>
          <w:rtl/>
        </w:rPr>
        <w:cr/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ثمَّ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أمسك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حساب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الاحتمال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ببديهيَّاته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اكتشفت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له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ووفق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التَّفسير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طرحه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له،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ليتَّخذ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أداة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معالجة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انتهى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اعتماداً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أساسه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الرياضي،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يمكن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يبلغ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بالحكم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العام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درجة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تصديقيَّة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احتماليَّة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عالية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وحتى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المرحلة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البحث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دلَّل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يعتمد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بديهيات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قبليَّة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هي</w:t>
      </w:r>
      <w:r w:rsidRPr="00891E15">
        <w:rPr>
          <w:rFonts w:cs="Arial"/>
          <w:sz w:val="28"/>
          <w:szCs w:val="28"/>
          <w:rtl/>
        </w:rPr>
        <w:t>:</w:t>
      </w:r>
    </w:p>
    <w:p w:rsidR="00891E15" w:rsidRPr="00891E15" w:rsidRDefault="00891E15" w:rsidP="00891E15">
      <w:pPr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ـ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بديهيَّات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حساب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الاحتمال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بّ</w:t>
      </w:r>
      <w:r w:rsidRPr="00891E15">
        <w:rPr>
          <w:rFonts w:cs="Arial"/>
          <w:sz w:val="28"/>
          <w:szCs w:val="28"/>
          <w:rtl/>
        </w:rPr>
        <w:t xml:space="preserve"> -</w:t>
      </w:r>
      <w:r w:rsidRPr="00891E15">
        <w:rPr>
          <w:rFonts w:cs="Arial" w:hint="cs"/>
          <w:sz w:val="28"/>
          <w:szCs w:val="28"/>
          <w:rtl/>
        </w:rPr>
        <w:t>الإيمان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القبلي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استحالة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اجتماع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النَّقيضين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مضافاً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ذلك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احتمال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صحّة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تفسير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العلّية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وفقدان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المسوّغ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القبلي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لرفض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ذلك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المبد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وأثبت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استحالة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التَّناقض،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تعدّه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الشَّرط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الأساس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لكلّ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بشريَّة،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شرط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ضروري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ـ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قبلي،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لكي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ينمو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العلم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بنتيجة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والتَّجربة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وإلاَّ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إمكان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الإيمان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بإمكان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اجتماع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النَّقيضين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لأيّ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نمو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حساب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احتمالات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القضيَّة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المستقرأة</w:t>
      </w:r>
      <w:proofErr w:type="spellEnd"/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>________________________________________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91E15">
        <w:rPr>
          <w:rFonts w:cs="Arial"/>
          <w:sz w:val="28"/>
          <w:szCs w:val="28"/>
          <w:rtl/>
        </w:rPr>
        <w:t>129]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lastRenderedPageBreak/>
        <w:t>كما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الموقف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السَّلبي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المسبق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التَّفسير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للسَّببية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يفضي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تعطيل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نموّه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الاحتمالي،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وبذلك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سجَّل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أوَّل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انتصار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وأوَّل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دفاع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بسلاح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المذهب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التجريبي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نفسه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كما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أثبت،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أيضاً،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احتمال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العلِّية،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تفسيره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ينمو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كلِّ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تجربة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واستقراء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بالدَّرجة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تنمو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القضيَّة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المستقرأة</w:t>
      </w:r>
      <w:proofErr w:type="spellEnd"/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ثم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يمثِّل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درجات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التَّصديق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الاحتماليَّة،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تتمتَّع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التَّجارب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المجمع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صحَّته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وبعد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انتقل،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مرحلة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لاحقة،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مرحلته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الاحتمالية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مرحلة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اليقين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خلال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دراسة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علميَّة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مجهدة</w:t>
      </w:r>
      <w:r w:rsidRPr="00891E15">
        <w:rPr>
          <w:rFonts w:cs="Arial"/>
          <w:sz w:val="28"/>
          <w:szCs w:val="28"/>
          <w:rtl/>
        </w:rPr>
        <w:t xml:space="preserve">- </w:t>
      </w:r>
      <w:r w:rsidRPr="00891E15">
        <w:rPr>
          <w:rFonts w:cs="Arial" w:hint="cs"/>
          <w:sz w:val="28"/>
          <w:szCs w:val="28"/>
          <w:rtl/>
        </w:rPr>
        <w:t>أتى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تحليل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الموقف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ضوء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سمّاه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المذهب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الذَّاتي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مقابل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ـ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المذهبين</w:t>
      </w:r>
      <w:r w:rsidRPr="00891E15">
        <w:rPr>
          <w:rFonts w:cs="Arial"/>
          <w:sz w:val="28"/>
          <w:szCs w:val="28"/>
          <w:rtl/>
        </w:rPr>
        <w:t xml:space="preserve">: </w:t>
      </w:r>
      <w:r w:rsidRPr="00891E15">
        <w:rPr>
          <w:rFonts w:cs="Arial" w:hint="cs"/>
          <w:sz w:val="28"/>
          <w:szCs w:val="28"/>
          <w:rtl/>
        </w:rPr>
        <w:t>التجريبي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والعقلي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ضوء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المذهب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الذَّاتي‏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تجدر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الإشارة،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مرَّة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أخرى،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نعرض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النَّتائج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آل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إليها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بحث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نباشر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الحديث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البحث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العلمي،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تاركين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المجال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أمام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أراد،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قناعةً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تقويماً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لهذه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النتائج،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لكي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يعود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قراءة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كتاب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علّه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يتفاهم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الدِّراسة،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ويطَّلع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الأساس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انطلقت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ضوئه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النتائج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نعرضها،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فيقيم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قناعته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بيّنة،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يرفض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بدليل</w:t>
      </w:r>
      <w:r w:rsidRPr="00891E15">
        <w:rPr>
          <w:rFonts w:cs="Arial"/>
          <w:sz w:val="28"/>
          <w:szCs w:val="28"/>
          <w:rtl/>
        </w:rPr>
        <w:t>!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المانع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نضع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نتائج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الإطار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رسمه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الشَّهيد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مطهَّري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لبحث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مشكلاتها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الثَّلاث،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طرحته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موسوعة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الدكتور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بدوي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أيضاً،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عسى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يسهم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الوضع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انسجام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مرحلتي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المقارنة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بحثنا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القائم؟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 xml:space="preserve">1 </w:t>
      </w:r>
      <w:r w:rsidRPr="00891E15">
        <w:rPr>
          <w:rFonts w:cs="Arial" w:hint="cs"/>
          <w:sz w:val="28"/>
          <w:szCs w:val="28"/>
          <w:rtl/>
        </w:rPr>
        <w:t>ـ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قيمة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تكشف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المعارف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الواقع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الخارجي،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وتتطابق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الواقع،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وهذه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ليست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النَّتيجة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الجديدة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أتى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كتاب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ادَّعته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عينه،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وهي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الاتجاه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تبنَّاه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كتاب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أصول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الفلسفة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وكتاب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>________________________________________</w:t>
      </w:r>
    </w:p>
    <w:p w:rsidR="00891E15" w:rsidRDefault="00891E15" w:rsidP="00891E15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91E15">
        <w:rPr>
          <w:rFonts w:cs="Arial"/>
          <w:sz w:val="28"/>
          <w:szCs w:val="28"/>
          <w:rtl/>
        </w:rPr>
        <w:t>130]</w:t>
      </w:r>
    </w:p>
    <w:p w:rsidR="00891E15" w:rsidRPr="00891E15" w:rsidRDefault="00891E15" w:rsidP="00891E15">
      <w:pPr>
        <w:jc w:val="both"/>
        <w:rPr>
          <w:sz w:val="28"/>
          <w:szCs w:val="28"/>
          <w:rtl/>
        </w:rPr>
      </w:pPr>
      <w:r w:rsidRPr="00891E15">
        <w:rPr>
          <w:rFonts w:cs="Arial" w:hint="eastAsia"/>
          <w:sz w:val="28"/>
          <w:szCs w:val="28"/>
          <w:rtl/>
        </w:rPr>
        <w:lastRenderedPageBreak/>
        <w:t>«</w:t>
      </w:r>
      <w:r w:rsidRPr="00891E15">
        <w:rPr>
          <w:rFonts w:cs="Arial" w:hint="cs"/>
          <w:sz w:val="28"/>
          <w:szCs w:val="28"/>
          <w:rtl/>
        </w:rPr>
        <w:t>فلسفتنا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تتعارض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الموقف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المبدئي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تتبنَّاه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جميع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الاتجاهات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الواقعيَّة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تفسير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قيمة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الماديَّة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الجدليَّة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إنَّما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الجديد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اكتشف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سبيلاً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مبتكراً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لإثبات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موضوعيَّة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والتَّدليل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الواقع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الخارجي،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استخدم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السبيل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نفسه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إثبات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التَّطابق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والتماثل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محتوى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والواقع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وكان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سبيل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ذلك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ـ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نفسه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عجزت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المدارس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الواقعيَّة،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كالماركسيَّة،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إقامة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واقعيَّتها،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ولم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نجد،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حدود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تتبّعنا،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أدبيَّات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الفكر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الماركسي،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إلاَّ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محاولة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كتبها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بعض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المفكِّرين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السوفييت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هامش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بعض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بحوثهم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قال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الشَّهيد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الصَّدر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المشروع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طرحه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لإثبات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موضوعيَّة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ـ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الواقع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إنه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أوَّل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محاولة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تاريخ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الفكر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البشري؛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حيث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مشروعه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جديد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غاية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الجدَّة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وإلاَّ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فإنَّنا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وجدنا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فكر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صدر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المتألّهين</w:t>
      </w:r>
      <w:proofErr w:type="spellEnd"/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يدلِّل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الشِّيرازي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استدلَّ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موضوعيَّة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وواقعيَّة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نفسه؛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حيث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يقول</w:t>
      </w:r>
      <w:r w:rsidRPr="00891E15">
        <w:rPr>
          <w:rFonts w:cs="Arial"/>
          <w:sz w:val="28"/>
          <w:szCs w:val="28"/>
          <w:rtl/>
        </w:rPr>
        <w:t>: «</w:t>
      </w:r>
      <w:r w:rsidRPr="00891E15">
        <w:rPr>
          <w:rFonts w:cs="Arial" w:hint="cs"/>
          <w:sz w:val="28"/>
          <w:szCs w:val="28"/>
          <w:rtl/>
        </w:rPr>
        <w:t>فالحواس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النَّفس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الحسَّاسة،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حسَّاسة،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ليس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للمحسوس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وجوداً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الخارج،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إنما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ذلك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ممَّا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يعرف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بطريق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التَّجربة</w:t>
      </w:r>
      <w:r w:rsidRPr="00891E15">
        <w:rPr>
          <w:rFonts w:cs="Arial" w:hint="eastAsia"/>
          <w:sz w:val="28"/>
          <w:szCs w:val="28"/>
          <w:rtl/>
        </w:rPr>
        <w:t>»‏</w:t>
      </w:r>
      <w:r w:rsidRPr="00891E15">
        <w:rPr>
          <w:rFonts w:cs="Arial"/>
          <w:sz w:val="28"/>
          <w:szCs w:val="28"/>
          <w:rtl/>
        </w:rPr>
        <w:t>(1).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ويقول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أيضاً</w:t>
      </w:r>
      <w:r w:rsidRPr="00891E15">
        <w:rPr>
          <w:rFonts w:cs="Arial"/>
          <w:sz w:val="28"/>
          <w:szCs w:val="28"/>
          <w:rtl/>
        </w:rPr>
        <w:t>: «</w:t>
      </w:r>
      <w:r w:rsidRPr="00891E15">
        <w:rPr>
          <w:rFonts w:cs="Arial" w:hint="cs"/>
          <w:sz w:val="28"/>
          <w:szCs w:val="28"/>
          <w:rtl/>
        </w:rPr>
        <w:t>إذا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حملت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شيئاً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ثقيلاً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فإنَّما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تحسُّ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بالثقل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وتنفعل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الثَّقل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فقط،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وأمّا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الكيفيَّة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حصلت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بسبب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جسم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ثقيل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الخارج،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فذلك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ليس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إدراكه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بالحسِّ،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بالنفس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ذاتها،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بضربٍ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التَّجربة</w:t>
      </w:r>
      <w:r w:rsidRPr="00891E15">
        <w:rPr>
          <w:rFonts w:cs="Arial" w:hint="eastAsia"/>
          <w:sz w:val="28"/>
          <w:szCs w:val="28"/>
          <w:rtl/>
        </w:rPr>
        <w:t>»‏</w:t>
      </w:r>
      <w:r w:rsidRPr="00891E15">
        <w:rPr>
          <w:rFonts w:cs="Arial"/>
          <w:sz w:val="28"/>
          <w:szCs w:val="28"/>
          <w:rtl/>
        </w:rPr>
        <w:t xml:space="preserve"> (2). </w:t>
      </w:r>
      <w:r w:rsidRPr="00891E15">
        <w:rPr>
          <w:rFonts w:cs="Arial" w:hint="cs"/>
          <w:sz w:val="28"/>
          <w:szCs w:val="28"/>
          <w:rtl/>
        </w:rPr>
        <w:t>وقد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قلنا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دراستنا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الإدراك</w:t>
      </w:r>
      <w:r w:rsidRPr="00891E15">
        <w:rPr>
          <w:rFonts w:cs="Arial"/>
          <w:sz w:val="28"/>
          <w:szCs w:val="28"/>
          <w:rtl/>
        </w:rPr>
        <w:t xml:space="preserve">: </w:t>
      </w:r>
      <w:r w:rsidRPr="00891E15">
        <w:rPr>
          <w:rFonts w:cs="Arial" w:hint="cs"/>
          <w:sz w:val="28"/>
          <w:szCs w:val="28"/>
          <w:rtl/>
        </w:rPr>
        <w:t>إنَّ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بذور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المحاولة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العملاقة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دبّجها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موجودة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كلمات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صدر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الدِّين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الشِّيرازي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واستشهدنا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بالنَّص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المتقدِّم،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غير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السَّيد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الشَّهيد</w:t>
      </w:r>
      <w:r w:rsidRPr="00891E15">
        <w:rPr>
          <w:rFonts w:cs="Arial"/>
          <w:sz w:val="28"/>
          <w:szCs w:val="28"/>
          <w:rtl/>
        </w:rPr>
        <w:t xml:space="preserve"> -</w:t>
      </w:r>
      <w:r w:rsidRPr="00891E15">
        <w:rPr>
          <w:rFonts w:cs="Arial" w:hint="cs"/>
          <w:sz w:val="28"/>
          <w:szCs w:val="28"/>
          <w:rtl/>
        </w:rPr>
        <w:t>كما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أشرنا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آنفاً</w:t>
      </w:r>
      <w:r w:rsidRPr="00891E15">
        <w:rPr>
          <w:rFonts w:cs="Arial"/>
          <w:sz w:val="28"/>
          <w:szCs w:val="28"/>
          <w:rtl/>
        </w:rPr>
        <w:t xml:space="preserve">- </w:t>
      </w:r>
      <w:r w:rsidRPr="00891E15">
        <w:rPr>
          <w:rFonts w:cs="Arial" w:hint="cs"/>
          <w:sz w:val="28"/>
          <w:szCs w:val="28"/>
          <w:rtl/>
        </w:rPr>
        <w:t>لم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يرتض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الاستشهاد،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واعترض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بقوله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لي</w:t>
      </w:r>
      <w:r w:rsidRPr="00891E15">
        <w:rPr>
          <w:rFonts w:cs="Arial"/>
          <w:sz w:val="28"/>
          <w:szCs w:val="28"/>
          <w:rtl/>
        </w:rPr>
        <w:t>: «</w:t>
      </w:r>
      <w:r w:rsidRPr="00891E15">
        <w:rPr>
          <w:rFonts w:cs="Arial" w:hint="cs"/>
          <w:sz w:val="28"/>
          <w:szCs w:val="28"/>
          <w:rtl/>
        </w:rPr>
        <w:t>إنهم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يعنون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التَّجربة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معنى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آخر</w:t>
      </w:r>
      <w:r w:rsidRPr="00891E15">
        <w:rPr>
          <w:rFonts w:cs="Arial"/>
          <w:sz w:val="28"/>
          <w:szCs w:val="28"/>
          <w:rtl/>
        </w:rPr>
        <w:t xml:space="preserve">...» </w:t>
      </w:r>
      <w:r w:rsidRPr="00891E15">
        <w:rPr>
          <w:rFonts w:cs="Arial" w:hint="cs"/>
          <w:sz w:val="28"/>
          <w:szCs w:val="28"/>
          <w:rtl/>
        </w:rPr>
        <w:t>وسواء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أكانت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لهذه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المحاولة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بذور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عمق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تاريخ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الفكر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الفلسفي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الإسلامي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تكن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لها،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فهي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محاولة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غاية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الابتكار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والخطورة،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حيث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اعتمدت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تفسيراً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صدريَّاً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وحيث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إنها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تناولت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أخطر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قضايا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الفكر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>________________________________________</w:t>
      </w:r>
    </w:p>
    <w:p w:rsidR="00891E15" w:rsidRPr="00891E15" w:rsidRDefault="00891E15" w:rsidP="00891E15">
      <w:pPr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>(1)</w:t>
      </w:r>
      <w:r w:rsidRPr="00891E15">
        <w:rPr>
          <w:rFonts w:cs="Arial" w:hint="cs"/>
          <w:sz w:val="28"/>
          <w:szCs w:val="28"/>
          <w:rtl/>
        </w:rPr>
        <w:t>الأسفار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الأربعة،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ج‏</w:t>
      </w:r>
      <w:r w:rsidRPr="00891E15">
        <w:rPr>
          <w:rFonts w:cs="Arial"/>
          <w:sz w:val="28"/>
          <w:szCs w:val="28"/>
          <w:rtl/>
        </w:rPr>
        <w:t>3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ص</w:t>
      </w:r>
      <w:r w:rsidRPr="00891E15">
        <w:rPr>
          <w:rFonts w:cs="Arial"/>
          <w:sz w:val="28"/>
          <w:szCs w:val="28"/>
          <w:rtl/>
        </w:rPr>
        <w:t xml:space="preserve"> 498 </w:t>
      </w:r>
      <w:r w:rsidRPr="00891E15">
        <w:rPr>
          <w:rFonts w:cs="Arial" w:hint="cs"/>
          <w:sz w:val="28"/>
          <w:szCs w:val="28"/>
          <w:rtl/>
        </w:rPr>
        <w:t>و</w:t>
      </w:r>
      <w:r w:rsidRPr="00891E15">
        <w:rPr>
          <w:rFonts w:cs="Arial"/>
          <w:sz w:val="28"/>
          <w:szCs w:val="28"/>
          <w:rtl/>
        </w:rPr>
        <w:t>499.</w:t>
      </w:r>
    </w:p>
    <w:p w:rsidR="00891E15" w:rsidRPr="00891E15" w:rsidRDefault="00891E15" w:rsidP="00891E15">
      <w:pPr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>(2)</w:t>
      </w:r>
      <w:proofErr w:type="spellStart"/>
      <w:r w:rsidRPr="00891E15">
        <w:rPr>
          <w:rFonts w:cs="Arial" w:hint="cs"/>
          <w:sz w:val="28"/>
          <w:szCs w:val="28"/>
          <w:rtl/>
        </w:rPr>
        <w:t>م</w:t>
      </w:r>
      <w:r w:rsidRPr="00891E15">
        <w:rPr>
          <w:rFonts w:cs="Arial"/>
          <w:sz w:val="28"/>
          <w:szCs w:val="28"/>
          <w:rtl/>
        </w:rPr>
        <w:t>.</w:t>
      </w:r>
      <w:r w:rsidRPr="00891E15">
        <w:rPr>
          <w:rFonts w:cs="Arial" w:hint="cs"/>
          <w:sz w:val="28"/>
          <w:szCs w:val="28"/>
          <w:rtl/>
        </w:rPr>
        <w:t>ن</w:t>
      </w:r>
      <w:proofErr w:type="spellEnd"/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91E15">
        <w:rPr>
          <w:rFonts w:cs="Arial"/>
          <w:sz w:val="28"/>
          <w:szCs w:val="28"/>
          <w:rtl/>
        </w:rPr>
        <w:t>131]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lastRenderedPageBreak/>
        <w:t xml:space="preserve">2 </w:t>
      </w:r>
      <w:r w:rsidRPr="00891E15">
        <w:rPr>
          <w:rFonts w:cs="Arial" w:hint="cs"/>
          <w:sz w:val="28"/>
          <w:szCs w:val="28"/>
          <w:rtl/>
        </w:rPr>
        <w:t>ـ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مصدر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قلنا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إنَّ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للاستقراء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يتعرَّض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التصوُّرية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عرض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دراسته،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ويبدو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تبنّاه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الشَّهيد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الصَّدر،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فلسفتنا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موقف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إزاء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مصدر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التصوُّر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يعرض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عليه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لاحقاً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تغيير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أساسي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إذن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ينصبُّ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البحث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مصدر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التَّصديقيَّة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يمكن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نلخِّص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موقف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المشكلة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النُّقاط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الآتية</w:t>
      </w:r>
      <w:r w:rsidRPr="00891E15">
        <w:rPr>
          <w:rFonts w:cs="Arial"/>
          <w:sz w:val="28"/>
          <w:szCs w:val="28"/>
          <w:rtl/>
        </w:rPr>
        <w:t>: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ـ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تبتدى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معارف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قبليَّة،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تسبق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التَّجربة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والاستقراء،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ويعتمدها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وهي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عبارة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بديهيَّات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حساب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الاحتمال،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استحالة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التَّناقض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ومن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الانطلاق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البديهيات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تفقد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التَّجربة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والاستقراء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مسوِّغهما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أرض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ب</w:t>
      </w:r>
      <w:r w:rsidRPr="00891E15">
        <w:rPr>
          <w:rFonts w:cs="Arial"/>
          <w:sz w:val="28"/>
          <w:szCs w:val="28"/>
          <w:rtl/>
        </w:rPr>
        <w:t>-</w:t>
      </w:r>
      <w:r w:rsidRPr="00891E15">
        <w:rPr>
          <w:rFonts w:cs="Arial" w:hint="cs"/>
          <w:sz w:val="28"/>
          <w:szCs w:val="28"/>
          <w:rtl/>
        </w:rPr>
        <w:t>إنّ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سيرها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التكاملي،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تتوقَّف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سوى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المصادرتين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السَّابقتين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فبديهيات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حساب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الاحتمال،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استحالة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اجتماع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النقيضين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مبادى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قبليَّة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ـ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جملة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القضايا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عدَّها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الاتجاه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مبادى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عقليَّة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قبليَّة،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واقعها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مبادى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وقواعد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مستدلَّة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ضوء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ـ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جميع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المبادى</w:t>
      </w:r>
      <w:proofErr w:type="spellEnd"/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عدَّها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الاتجاه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مبادى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أوَّلية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قبليَّة،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يمكن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إثباتها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سواء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كانت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قبليَّة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واقعها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تكن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ـ</w:t>
      </w:r>
      <w:r w:rsidRPr="00891E15">
        <w:rPr>
          <w:rFonts w:cs="Arial"/>
          <w:sz w:val="28"/>
          <w:szCs w:val="28"/>
          <w:rtl/>
        </w:rPr>
        <w:t xml:space="preserve"> - </w:t>
      </w:r>
      <w:r w:rsidRPr="00891E15">
        <w:rPr>
          <w:rFonts w:cs="Arial" w:hint="cs"/>
          <w:sz w:val="28"/>
          <w:szCs w:val="28"/>
          <w:rtl/>
        </w:rPr>
        <w:t>إنَّ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يتحتَّم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تسير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الكلِّ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الجزء،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يعتمد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نموّ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-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الأعمِّ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الأغلب‏</w:t>
      </w:r>
      <w:r w:rsidRPr="00891E15">
        <w:rPr>
          <w:rFonts w:cs="Arial"/>
          <w:sz w:val="28"/>
          <w:szCs w:val="28"/>
          <w:rtl/>
        </w:rPr>
        <w:t xml:space="preserve">- </w:t>
      </w:r>
      <w:r w:rsidRPr="00891E15">
        <w:rPr>
          <w:rFonts w:cs="Arial" w:hint="cs"/>
          <w:sz w:val="28"/>
          <w:szCs w:val="28"/>
          <w:rtl/>
        </w:rPr>
        <w:t>السَّير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الجزء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الكل،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وتكتسب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اليقين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أساسها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بلوغها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درجات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التَّصديق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الاحتماليَّة،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ضوء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طبيعة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تركيب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الذِّهن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الاعتيادي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هنا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يتحتَّم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يكون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نموّ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قائماً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أساس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التَّلازم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الموضوعي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المقدّمة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النتيجة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>________________________________________</w:t>
      </w:r>
    </w:p>
    <w:p w:rsidR="00891E15" w:rsidRDefault="00891E15" w:rsidP="00891E15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91E15" w:rsidRDefault="00891E15" w:rsidP="00891E15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91E15">
        <w:rPr>
          <w:rFonts w:cs="Arial"/>
          <w:sz w:val="28"/>
          <w:szCs w:val="28"/>
          <w:rtl/>
        </w:rPr>
        <w:t>132]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lastRenderedPageBreak/>
        <w:t xml:space="preserve">3 </w:t>
      </w:r>
      <w:r w:rsidRPr="00891E15">
        <w:rPr>
          <w:rFonts w:cs="Arial" w:hint="cs"/>
          <w:sz w:val="28"/>
          <w:szCs w:val="28"/>
          <w:rtl/>
        </w:rPr>
        <w:t>ـ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حدود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ضوء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قياس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قدرة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التجريبيَّة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تفسير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قضايا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البشريَّة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المختلفة،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ضوء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تقويمه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لمعنى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القضيَّة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سمَّاه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المنطق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الوضعي</w:t>
      </w:r>
      <w:r w:rsidRPr="00891E15">
        <w:rPr>
          <w:rFonts w:cs="Arial" w:hint="eastAsia"/>
          <w:sz w:val="28"/>
          <w:szCs w:val="28"/>
          <w:rtl/>
        </w:rPr>
        <w:t>»‏</w:t>
      </w:r>
      <w:r w:rsidRPr="00891E15">
        <w:rPr>
          <w:rFonts w:cs="Arial"/>
          <w:sz w:val="28"/>
          <w:szCs w:val="28"/>
          <w:rtl/>
        </w:rPr>
        <w:t xml:space="preserve"> (3)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أحكم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الأساس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انطلقت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منه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فلسفتنا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الاعتراف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بجدارة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العمل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الفلسفي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خارج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إطار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التجربة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والمعطيات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الحسِّية،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وبذلك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أباح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عمل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الميتافيزيقيا،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واحتفظ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للفلسفة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بكيانها،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ولكن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أساس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المنطلقات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تتبنَّاها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العقليَّة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غير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كتاب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شيئاً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جديداً؛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حيث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إنَّه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استخدم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وسيلة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إثبات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أخطر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قضايا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الميتافيزيقيا</w:t>
      </w:r>
      <w:r w:rsidRPr="00891E15">
        <w:rPr>
          <w:rFonts w:cs="Arial"/>
          <w:sz w:val="28"/>
          <w:szCs w:val="28"/>
          <w:rtl/>
        </w:rPr>
        <w:t xml:space="preserve"> (</w:t>
      </w:r>
      <w:r w:rsidRPr="00891E15">
        <w:rPr>
          <w:rFonts w:cs="Arial" w:hint="cs"/>
          <w:sz w:val="28"/>
          <w:szCs w:val="28"/>
          <w:rtl/>
        </w:rPr>
        <w:t>وجود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اللَّه</w:t>
      </w:r>
      <w:r w:rsidRPr="00891E15">
        <w:rPr>
          <w:rFonts w:cs="Arial"/>
          <w:sz w:val="28"/>
          <w:szCs w:val="28"/>
          <w:rtl/>
        </w:rPr>
        <w:t xml:space="preserve">). </w:t>
      </w:r>
      <w:r w:rsidRPr="00891E15">
        <w:rPr>
          <w:rFonts w:cs="Arial" w:hint="cs"/>
          <w:sz w:val="28"/>
          <w:szCs w:val="28"/>
          <w:rtl/>
        </w:rPr>
        <w:t>ودلَّ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الدَّليل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يمثِّل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المسوّغ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لجميع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قضايا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العلوم،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يثبت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وجود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اللَّه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بالطَّريقة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يثبت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تلك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القضاي</w:t>
      </w:r>
      <w:proofErr w:type="spellEnd"/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وبذلك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أعار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المدرسة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سلاح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خصمها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اللَّدود</w:t>
      </w:r>
      <w:r w:rsidRPr="00891E15">
        <w:rPr>
          <w:rFonts w:cs="Arial"/>
          <w:sz w:val="28"/>
          <w:szCs w:val="28"/>
          <w:rtl/>
        </w:rPr>
        <w:t xml:space="preserve"> (</w:t>
      </w:r>
      <w:r w:rsidRPr="00891E15">
        <w:rPr>
          <w:rFonts w:cs="Arial" w:hint="cs"/>
          <w:sz w:val="28"/>
          <w:szCs w:val="28"/>
          <w:rtl/>
        </w:rPr>
        <w:t>التجريبيون</w:t>
      </w:r>
      <w:r w:rsidRPr="00891E15">
        <w:rPr>
          <w:rFonts w:cs="Arial"/>
          <w:sz w:val="28"/>
          <w:szCs w:val="28"/>
          <w:rtl/>
        </w:rPr>
        <w:t xml:space="preserve">) </w:t>
      </w:r>
      <w:r w:rsidRPr="00891E15">
        <w:rPr>
          <w:rFonts w:cs="Arial" w:hint="cs"/>
          <w:sz w:val="28"/>
          <w:szCs w:val="28"/>
          <w:rtl/>
        </w:rPr>
        <w:t>فتأكَّد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المعرفة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العلميَّة</w:t>
      </w:r>
      <w:r w:rsidRPr="00891E15">
        <w:rPr>
          <w:rFonts w:cs="Arial"/>
          <w:sz w:val="28"/>
          <w:szCs w:val="28"/>
          <w:rtl/>
        </w:rPr>
        <w:t xml:space="preserve"> -</w:t>
      </w:r>
      <w:r w:rsidRPr="00891E15">
        <w:rPr>
          <w:rFonts w:cs="Arial" w:hint="cs"/>
          <w:sz w:val="28"/>
          <w:szCs w:val="28"/>
          <w:rtl/>
        </w:rPr>
        <w:t>بمعناها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الأشمل</w:t>
      </w:r>
      <w:r w:rsidRPr="00891E15">
        <w:rPr>
          <w:rFonts w:cs="Arial"/>
          <w:sz w:val="28"/>
          <w:szCs w:val="28"/>
          <w:rtl/>
        </w:rPr>
        <w:t xml:space="preserve">-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تنحصر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إطار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المعطى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الحسِّي،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تتجاوز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الإطار،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وتستحقّ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قضايا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الميتافيزيقيا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الحياة</w:t>
      </w:r>
      <w:r w:rsidRPr="00891E15">
        <w:rPr>
          <w:rFonts w:cs="Arial"/>
          <w:sz w:val="28"/>
          <w:szCs w:val="28"/>
          <w:rtl/>
        </w:rPr>
        <w:t>.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كلمات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تُنْبِىِ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بتحوُّل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كبير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 w:hint="cs"/>
          <w:sz w:val="28"/>
          <w:szCs w:val="28"/>
          <w:rtl/>
        </w:rPr>
        <w:t>ويخيَّل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القدر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تعالج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المعلِّم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الشهيد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بالقتل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لكان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الجديد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المضمار</w:t>
      </w:r>
      <w:r w:rsidRPr="00891E15">
        <w:rPr>
          <w:rFonts w:cs="Arial"/>
          <w:sz w:val="28"/>
          <w:szCs w:val="28"/>
          <w:rtl/>
        </w:rPr>
        <w:t>: «</w:t>
      </w:r>
      <w:r w:rsidRPr="00891E15">
        <w:rPr>
          <w:rFonts w:cs="Arial" w:hint="cs"/>
          <w:sz w:val="28"/>
          <w:szCs w:val="28"/>
          <w:rtl/>
        </w:rPr>
        <w:t>حقل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نظريَّة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الوجود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وأبحاث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الميتافيزيقيا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الفلسفة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الإسلاميَّة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فقد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يتحفظ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كثيرٍ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آراء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السَّلف،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ورغم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تحفظه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العام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تسرَّبت،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لسانه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الكريم،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أسرار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تطلقها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كلمات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موجزة،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أصغى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إليها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بعض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المقرَّبين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طلاَّبه،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تنبى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بتحوُّل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كبير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سيطرأ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نظريَّة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الوجود،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وأبحاث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الميتافيزيقيا،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وقد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كان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السَّيد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الشَّهيد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خيفة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وتردُّد،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وهو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على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أعتاب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طرح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التحوُّل</w:t>
      </w:r>
      <w:r w:rsidRPr="00891E15">
        <w:rPr>
          <w:rFonts w:cs="Arial"/>
          <w:sz w:val="28"/>
          <w:szCs w:val="28"/>
          <w:rtl/>
        </w:rPr>
        <w:t xml:space="preserve">. </w:t>
      </w:r>
      <w:r w:rsidRPr="00891E15">
        <w:rPr>
          <w:rFonts w:cs="Arial" w:hint="cs"/>
          <w:sz w:val="28"/>
          <w:szCs w:val="28"/>
          <w:rtl/>
        </w:rPr>
        <w:t>ولعلَّ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يبلغ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الرُّشد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الكافي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لقبول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تلك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الأفكار،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فقدَّر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ربّ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لتلك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الأفكار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تلحق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عالمه،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وبقيت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نفوس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مخلصة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تتوق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إليها،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عسى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يحدث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اللَّه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بعد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ذلك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أمراً</w:t>
      </w:r>
      <w:r w:rsidRPr="00891E15">
        <w:rPr>
          <w:rFonts w:cs="Arial"/>
          <w:sz w:val="28"/>
          <w:szCs w:val="28"/>
          <w:rtl/>
        </w:rPr>
        <w:t>!</w:t>
      </w:r>
    </w:p>
    <w:p w:rsidR="00891E15" w:rsidRPr="00891E15" w:rsidRDefault="00891E15" w:rsidP="00891E15">
      <w:pPr>
        <w:spacing w:line="360" w:lineRule="auto"/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>________________________________________</w:t>
      </w:r>
    </w:p>
    <w:p w:rsidR="00891E15" w:rsidRPr="00891E15" w:rsidRDefault="00891E15" w:rsidP="00891E15">
      <w:pPr>
        <w:jc w:val="both"/>
        <w:rPr>
          <w:sz w:val="28"/>
          <w:szCs w:val="28"/>
          <w:rtl/>
        </w:rPr>
      </w:pPr>
      <w:r w:rsidRPr="00891E15">
        <w:rPr>
          <w:rFonts w:cs="Arial"/>
          <w:sz w:val="28"/>
          <w:szCs w:val="28"/>
          <w:rtl/>
        </w:rPr>
        <w:t>(3)</w:t>
      </w:r>
      <w:r w:rsidRPr="00891E15">
        <w:rPr>
          <w:rFonts w:cs="Arial" w:hint="cs"/>
          <w:sz w:val="28"/>
          <w:szCs w:val="28"/>
          <w:rtl/>
        </w:rPr>
        <w:t>إلا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أنهم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فأي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الفلاسفة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العقليين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السَّالفين‏</w:t>
      </w:r>
      <w:r w:rsidRPr="00891E15">
        <w:rPr>
          <w:rFonts w:cs="Arial"/>
          <w:sz w:val="28"/>
          <w:szCs w:val="28"/>
          <w:rtl/>
        </w:rPr>
        <w:t xml:space="preserve">-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يريدون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التجربة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سوى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الاستقراء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النَّاقص،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الذي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يمكن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أن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يعاضده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المبدأ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العقلي</w:t>
      </w:r>
      <w:r w:rsidRPr="00891E15">
        <w:rPr>
          <w:rFonts w:cs="Arial"/>
          <w:sz w:val="28"/>
          <w:szCs w:val="28"/>
          <w:rtl/>
        </w:rPr>
        <w:t>: «</w:t>
      </w:r>
      <w:r w:rsidRPr="00891E15">
        <w:rPr>
          <w:rFonts w:cs="Arial" w:hint="cs"/>
          <w:sz w:val="28"/>
          <w:szCs w:val="28"/>
          <w:rtl/>
        </w:rPr>
        <w:t>إن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الاتفاق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لا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يكون</w:t>
      </w:r>
      <w:r w:rsidRPr="00891E15">
        <w:rPr>
          <w:rFonts w:cs="Arial"/>
          <w:sz w:val="28"/>
          <w:szCs w:val="28"/>
          <w:rtl/>
        </w:rPr>
        <w:t xml:space="preserve"> </w:t>
      </w:r>
      <w:proofErr w:type="spellStart"/>
      <w:r w:rsidRPr="00891E15">
        <w:rPr>
          <w:rFonts w:cs="Arial" w:hint="cs"/>
          <w:sz w:val="28"/>
          <w:szCs w:val="28"/>
          <w:rtl/>
        </w:rPr>
        <w:t>دائمياً</w:t>
      </w:r>
      <w:proofErr w:type="spellEnd"/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 w:hint="cs"/>
          <w:sz w:val="28"/>
          <w:szCs w:val="28"/>
          <w:rtl/>
        </w:rPr>
        <w:t>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فيتألف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قياس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منتج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منهما</w:t>
      </w:r>
      <w:r w:rsidRPr="00891E15">
        <w:rPr>
          <w:rFonts w:cs="Arial"/>
          <w:sz w:val="28"/>
          <w:szCs w:val="28"/>
          <w:rtl/>
        </w:rPr>
        <w:t>. (</w:t>
      </w:r>
      <w:r w:rsidRPr="00891E15">
        <w:rPr>
          <w:rFonts w:cs="Arial" w:hint="cs"/>
          <w:sz w:val="28"/>
          <w:szCs w:val="28"/>
          <w:rtl/>
        </w:rPr>
        <w:t>ويسمي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الأرسطي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هذا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الدليل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الاستقرائي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بما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يستبطن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من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قياس</w:t>
      </w:r>
      <w:r w:rsidRPr="00891E15">
        <w:rPr>
          <w:rFonts w:cs="Arial"/>
          <w:sz w:val="28"/>
          <w:szCs w:val="28"/>
          <w:rtl/>
        </w:rPr>
        <w:t xml:space="preserve"> «</w:t>
      </w:r>
      <w:r w:rsidRPr="00891E15">
        <w:rPr>
          <w:rFonts w:cs="Arial" w:hint="cs"/>
          <w:sz w:val="28"/>
          <w:szCs w:val="28"/>
          <w:rtl/>
        </w:rPr>
        <w:t>تجربة</w:t>
      </w:r>
      <w:r w:rsidRPr="00891E15">
        <w:rPr>
          <w:rFonts w:cs="Arial" w:hint="eastAsia"/>
          <w:sz w:val="28"/>
          <w:szCs w:val="28"/>
          <w:rtl/>
        </w:rPr>
        <w:t>»</w:t>
      </w:r>
      <w:r w:rsidRPr="00891E15">
        <w:rPr>
          <w:rFonts w:cs="Arial"/>
          <w:sz w:val="28"/>
          <w:szCs w:val="28"/>
          <w:rtl/>
        </w:rPr>
        <w:t xml:space="preserve">). </w:t>
      </w:r>
      <w:r w:rsidRPr="00891E15">
        <w:rPr>
          <w:rFonts w:cs="Arial" w:hint="cs"/>
          <w:sz w:val="28"/>
          <w:szCs w:val="28"/>
          <w:rtl/>
        </w:rPr>
        <w:t>الأسس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المنطقية،</w:t>
      </w:r>
      <w:r w:rsidRPr="00891E15">
        <w:rPr>
          <w:rFonts w:cs="Arial"/>
          <w:sz w:val="28"/>
          <w:szCs w:val="28"/>
          <w:rtl/>
        </w:rPr>
        <w:t xml:space="preserve"> </w:t>
      </w:r>
      <w:r w:rsidRPr="00891E15">
        <w:rPr>
          <w:rFonts w:cs="Arial" w:hint="cs"/>
          <w:sz w:val="28"/>
          <w:szCs w:val="28"/>
          <w:rtl/>
        </w:rPr>
        <w:t>ص</w:t>
      </w:r>
      <w:r w:rsidRPr="00891E15">
        <w:rPr>
          <w:rFonts w:cs="Arial"/>
          <w:sz w:val="28"/>
          <w:szCs w:val="28"/>
          <w:rtl/>
        </w:rPr>
        <w:t xml:space="preserve"> 34.</w:t>
      </w:r>
    </w:p>
    <w:p w:rsidR="00DA4A6F" w:rsidRPr="00891E15" w:rsidRDefault="00891E15" w:rsidP="00891E15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91E15">
        <w:rPr>
          <w:rFonts w:cs="Arial"/>
          <w:sz w:val="28"/>
          <w:szCs w:val="28"/>
          <w:rtl/>
        </w:rPr>
        <w:t>133]</w:t>
      </w:r>
      <w:bookmarkEnd w:id="0"/>
    </w:p>
    <w:sectPr w:rsidR="00DA4A6F" w:rsidRPr="00891E15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6F"/>
    <w:rsid w:val="00123AC0"/>
    <w:rsid w:val="00891E15"/>
    <w:rsid w:val="00BF05C2"/>
    <w:rsid w:val="00DA4A6F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6F"/>
    <w:pPr>
      <w:bidi/>
    </w:pPr>
  </w:style>
  <w:style w:type="paragraph" w:styleId="2">
    <w:name w:val="heading 2"/>
    <w:basedOn w:val="a"/>
    <w:link w:val="2Char"/>
    <w:uiPriority w:val="9"/>
    <w:qFormat/>
    <w:rsid w:val="00123AC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23AC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23AC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A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A4A6F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123A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23A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23A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123AC0"/>
  </w:style>
  <w:style w:type="character" w:customStyle="1" w:styleId="apple-converted-space">
    <w:name w:val="apple-converted-space"/>
    <w:basedOn w:val="a0"/>
    <w:rsid w:val="00123AC0"/>
  </w:style>
  <w:style w:type="character" w:customStyle="1" w:styleId="pageno">
    <w:name w:val="pageno"/>
    <w:basedOn w:val="a0"/>
    <w:rsid w:val="00123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6F"/>
    <w:pPr>
      <w:bidi/>
    </w:pPr>
  </w:style>
  <w:style w:type="paragraph" w:styleId="2">
    <w:name w:val="heading 2"/>
    <w:basedOn w:val="a"/>
    <w:link w:val="2Char"/>
    <w:uiPriority w:val="9"/>
    <w:qFormat/>
    <w:rsid w:val="00123AC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23AC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23AC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A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A4A6F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123A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23A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23A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123AC0"/>
  </w:style>
  <w:style w:type="character" w:customStyle="1" w:styleId="apple-converted-space">
    <w:name w:val="apple-converted-space"/>
    <w:basedOn w:val="a0"/>
    <w:rsid w:val="00123AC0"/>
  </w:style>
  <w:style w:type="character" w:customStyle="1" w:styleId="pageno">
    <w:name w:val="pageno"/>
    <w:basedOn w:val="a0"/>
    <w:rsid w:val="0012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5CA0-3901-4A4F-970F-99ACFF49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2014-11-09T17:51:00Z</dcterms:created>
  <dcterms:modified xsi:type="dcterms:W3CDTF">2015-02-02T16:15:00Z</dcterms:modified>
</cp:coreProperties>
</file>