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38" w:rsidRPr="00B87438" w:rsidRDefault="00B87438" w:rsidP="00B87438">
      <w:pPr>
        <w:bidi/>
        <w:spacing w:line="360" w:lineRule="auto"/>
        <w:jc w:val="center"/>
        <w:rPr>
          <w:color w:val="4F81BD" w:themeColor="accent1"/>
          <w:sz w:val="28"/>
          <w:szCs w:val="28"/>
          <w:lang w:bidi="ar-IQ"/>
        </w:rPr>
      </w:pPr>
      <w:r w:rsidRPr="00B87438">
        <w:rPr>
          <w:rFonts w:cs="Arial" w:hint="cs"/>
          <w:color w:val="4F81BD" w:themeColor="accent1"/>
          <w:sz w:val="28"/>
          <w:szCs w:val="28"/>
          <w:rtl/>
          <w:lang w:bidi="ar-IQ"/>
        </w:rPr>
        <w:t>تحوُّلات</w:t>
      </w:r>
      <w:r w:rsidRPr="00B87438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color w:val="4F81BD" w:themeColor="accent1"/>
          <w:sz w:val="28"/>
          <w:szCs w:val="28"/>
          <w:rtl/>
          <w:lang w:bidi="ar-IQ"/>
        </w:rPr>
        <w:t>الفكر</w:t>
      </w:r>
      <w:r w:rsidRPr="00B87438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color w:val="4F81BD" w:themeColor="accent1"/>
          <w:sz w:val="28"/>
          <w:szCs w:val="28"/>
          <w:rtl/>
          <w:lang w:bidi="ar-IQ"/>
        </w:rPr>
        <w:t>الإسلامي</w:t>
      </w:r>
      <w:r w:rsidRPr="00B87438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color w:val="4F81BD" w:themeColor="accent1"/>
          <w:sz w:val="28"/>
          <w:szCs w:val="28"/>
          <w:rtl/>
          <w:lang w:bidi="ar-IQ"/>
        </w:rPr>
        <w:t>المعاصر</w:t>
      </w:r>
    </w:p>
    <w:p w:rsidR="00B87438" w:rsidRPr="00B87438" w:rsidRDefault="00B87438" w:rsidP="00B87438">
      <w:pPr>
        <w:bidi/>
        <w:spacing w:line="360" w:lineRule="auto"/>
        <w:jc w:val="center"/>
        <w:rPr>
          <w:color w:val="4F81BD" w:themeColor="accent1"/>
          <w:sz w:val="28"/>
          <w:szCs w:val="28"/>
          <w:lang w:bidi="ar-IQ"/>
        </w:rPr>
      </w:pPr>
      <w:r w:rsidRPr="00B87438">
        <w:rPr>
          <w:rFonts w:cs="Arial" w:hint="cs"/>
          <w:color w:val="4F81BD" w:themeColor="accent1"/>
          <w:sz w:val="28"/>
          <w:szCs w:val="28"/>
          <w:rtl/>
          <w:lang w:bidi="ar-IQ"/>
        </w:rPr>
        <w:t>المرجعيات،</w:t>
      </w:r>
      <w:r w:rsidRPr="00B87438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color w:val="4F81BD" w:themeColor="accent1"/>
          <w:sz w:val="28"/>
          <w:szCs w:val="28"/>
          <w:rtl/>
          <w:lang w:bidi="ar-IQ"/>
        </w:rPr>
        <w:t>المناهج،</w:t>
      </w:r>
      <w:r w:rsidRPr="00B87438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color w:val="4F81BD" w:themeColor="accent1"/>
          <w:sz w:val="28"/>
          <w:szCs w:val="28"/>
          <w:rtl/>
          <w:lang w:bidi="ar-IQ"/>
        </w:rPr>
        <w:t>أسئلة</w:t>
      </w:r>
      <w:r w:rsidRPr="00B87438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color w:val="4F81BD" w:themeColor="accent1"/>
          <w:sz w:val="28"/>
          <w:szCs w:val="28"/>
          <w:rtl/>
          <w:lang w:bidi="ar-IQ"/>
        </w:rPr>
        <w:t>التَّجديد</w:t>
      </w:r>
    </w:p>
    <w:p w:rsidR="00B87438" w:rsidRDefault="00B87438" w:rsidP="00B87438">
      <w:pPr>
        <w:bidi/>
        <w:spacing w:line="360" w:lineRule="auto"/>
        <w:jc w:val="both"/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</w:pPr>
      <w:r w:rsidRPr="00B87438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>أ</w:t>
      </w:r>
      <w:r w:rsidRPr="00B87438">
        <w:rPr>
          <w:rFonts w:cs="Arial"/>
          <w:b/>
          <w:bCs/>
          <w:color w:val="C0504D" w:themeColor="accent2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>سرمد</w:t>
      </w:r>
      <w:r w:rsidRPr="00B87438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 xml:space="preserve"> </w:t>
      </w:r>
      <w:r w:rsidRPr="00B87438">
        <w:rPr>
          <w:rFonts w:cs="Arial"/>
          <w:b/>
          <w:bCs/>
          <w:color w:val="C0504D" w:themeColor="accent2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>الطائي</w:t>
      </w:r>
      <w:r w:rsidRPr="00B87438">
        <w:rPr>
          <w:rFonts w:cs="Arial"/>
          <w:b/>
          <w:bCs/>
          <w:color w:val="C0504D" w:themeColor="accent2"/>
          <w:sz w:val="28"/>
          <w:szCs w:val="28"/>
          <w:rtl/>
          <w:lang w:bidi="ar-IQ"/>
        </w:rPr>
        <w:t xml:space="preserve"> (*)</w:t>
      </w:r>
    </w:p>
    <w:p w:rsidR="00B87438" w:rsidRPr="00B87438" w:rsidRDefault="00B87438" w:rsidP="00B87438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lang w:bidi="ar-IQ"/>
        </w:rPr>
      </w:pP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تحوُّلات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مهمَّة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يشهد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العربي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الإسلامي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تحوُّلات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مهمَّة،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رغم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التفاوت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درجاتها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ودوائرها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ومداها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الزَّمني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وطبيعة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البنى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الجدلية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أفرزتها،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ورغم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التيارات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السكونية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ظلت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تستعصي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التحوُّل،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وتعدّ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مظاهره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لوناً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الردَّة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والانحراف،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وهي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تيارات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يستهان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بشأنها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ونفوذها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والمساحات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تغطِّيها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درجة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ربما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يغيب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خلالها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أثر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التطورات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وتكتسب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وجهة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نظر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بعضهم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طابعاً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شكلياً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يلج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بنية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الخطاب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استراتيجيته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فمنذ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لحظة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التكوين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الأولى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راحت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تطرح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الأسئلة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الكلامية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والفلسفية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لتتبلور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عصر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الترجمة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والانفتاح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الميراث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الإنساني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وازدهار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الفلسفة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وعلوم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الشريعة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واللغة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والعلوم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الطبيعية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وغيرها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وفي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ظل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سياق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التردِّي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الاجتماعي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دخل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حقبة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الغزالي،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وارتبك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الموقف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المعرفة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تجلَّى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«</w:t>
      </w:r>
      <w:r w:rsidRPr="00B87438">
        <w:rPr>
          <w:rFonts w:cs="Arial" w:hint="cs"/>
          <w:sz w:val="28"/>
          <w:szCs w:val="28"/>
          <w:rtl/>
          <w:lang w:bidi="ar-IQ"/>
        </w:rPr>
        <w:t>تهافت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الفلاسفة</w:t>
      </w:r>
      <w:r w:rsidRPr="00B87438">
        <w:rPr>
          <w:rFonts w:cs="Arial" w:hint="eastAsia"/>
          <w:sz w:val="28"/>
          <w:szCs w:val="28"/>
          <w:rtl/>
          <w:lang w:bidi="ar-IQ"/>
        </w:rPr>
        <w:t>»</w:t>
      </w:r>
      <w:r w:rsidRPr="00B87438">
        <w:rPr>
          <w:rFonts w:cs="Arial" w:hint="cs"/>
          <w:sz w:val="28"/>
          <w:szCs w:val="28"/>
          <w:rtl/>
          <w:lang w:bidi="ar-IQ"/>
        </w:rPr>
        <w:t>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وراج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لون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طافح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التصوُّف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فانحسرت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الرؤية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العقلانية،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وبخاصَّة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صعود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تيار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المدرسة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النصِّيَّة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عصر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النهضة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</w:t>
      </w:r>
      <w:r w:rsidRPr="00B87438">
        <w:rPr>
          <w:rFonts w:cs="Arial"/>
          <w:sz w:val="28"/>
          <w:szCs w:val="28"/>
          <w:rtl/>
          <w:lang w:bidi="ar-IQ"/>
        </w:rPr>
        <w:t xml:space="preserve"> «</w:t>
      </w:r>
      <w:r w:rsidRPr="00B87438">
        <w:rPr>
          <w:rFonts w:cs="Arial" w:hint="cs"/>
          <w:sz w:val="28"/>
          <w:szCs w:val="28"/>
          <w:rtl/>
          <w:lang w:bidi="ar-IQ"/>
        </w:rPr>
        <w:t>تخليص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الإبريز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تلخيص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باريز</w:t>
      </w:r>
      <w:proofErr w:type="spellEnd"/>
      <w:r w:rsidRPr="00B87438">
        <w:rPr>
          <w:rFonts w:cs="Arial" w:hint="eastAsia"/>
          <w:sz w:val="28"/>
          <w:szCs w:val="28"/>
          <w:rtl/>
          <w:lang w:bidi="ar-IQ"/>
        </w:rPr>
        <w:t>»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لرفاعة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الطهطاوي،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قام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الأفغاني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وغيره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جهود،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طرأ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تحول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جديد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اقترن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بحالة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ذهول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حيال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وافد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فكري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رافق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الغزاة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الشماليين،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معبِّراً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عصر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الحديث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الغرب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جهة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ومؤذناً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بتحديات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جديدة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سيواجهها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المسلم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جهة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أخرى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فوجدنا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أنفسنا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أمام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الوضعية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العلمية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والتيار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المادي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الماركسي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بكل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جعبتيهما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تساؤلات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وإثارات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>________________________________________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>(*)</w:t>
      </w:r>
      <w:r w:rsidRPr="00B87438">
        <w:rPr>
          <w:rFonts w:cs="Arial" w:hint="cs"/>
          <w:sz w:val="28"/>
          <w:szCs w:val="28"/>
          <w:rtl/>
          <w:lang w:bidi="ar-IQ"/>
        </w:rPr>
        <w:t>باحث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العراق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 xml:space="preserve">[الصفحة - </w:t>
      </w:r>
      <w:r w:rsidRPr="00B87438">
        <w:rPr>
          <w:rFonts w:cs="Arial"/>
          <w:sz w:val="28"/>
          <w:szCs w:val="28"/>
          <w:rtl/>
          <w:lang w:bidi="ar-IQ"/>
        </w:rPr>
        <w:t>82]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lastRenderedPageBreak/>
        <w:t>وأنماط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نألفها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التفكير،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وبدأت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مرحلة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التعرف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والاستيعاب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لمعطيات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الوعي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الإنساني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الحديث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وقد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أدَّت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متغيِّرات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عديدة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دوراً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صياغة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مختلف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الصدمات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السابقة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شكل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جرح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نرجسي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كبير</w:t>
      </w:r>
      <w:r w:rsidRPr="00B87438">
        <w:rPr>
          <w:rFonts w:cs="Arial"/>
          <w:sz w:val="28"/>
          <w:szCs w:val="28"/>
          <w:rtl/>
          <w:lang w:bidi="ar-IQ"/>
        </w:rPr>
        <w:t xml:space="preserve"> (</w:t>
      </w:r>
      <w:r w:rsidRPr="00B87438">
        <w:rPr>
          <w:rFonts w:cs="Arial" w:hint="cs"/>
          <w:sz w:val="28"/>
          <w:szCs w:val="28"/>
          <w:rtl/>
          <w:lang w:bidi="ar-IQ"/>
        </w:rPr>
        <w:t>حسب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التعبير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المفضل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لدى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فرويد</w:t>
      </w:r>
      <w:r w:rsidRPr="00B87438">
        <w:rPr>
          <w:rFonts w:cs="Arial"/>
          <w:sz w:val="28"/>
          <w:szCs w:val="28"/>
          <w:rtl/>
          <w:lang w:bidi="ar-IQ"/>
        </w:rPr>
        <w:t>)</w:t>
      </w:r>
      <w:r w:rsidRPr="00B87438">
        <w:rPr>
          <w:rFonts w:cs="Arial" w:hint="cs"/>
          <w:sz w:val="28"/>
          <w:szCs w:val="28"/>
          <w:rtl/>
          <w:lang w:bidi="ar-IQ"/>
        </w:rPr>
        <w:t>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يستجمع،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نسيجه،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سائر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جراحنا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التاريخية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وهو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أدى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ظهور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اتجاه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أخذ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يعيد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النظر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بجدية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نظامه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الثقافي،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ويحاول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يأخذ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الدرس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كبوات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الماضي،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فاقترن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الماضي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بتكوين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ملامح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لنظام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ثقافي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جديد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ألقى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بظلاله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ينتجه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العربي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والإسلامي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ويمكن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القول</w:t>
      </w:r>
      <w:r w:rsidRPr="00B87438">
        <w:rPr>
          <w:rFonts w:cs="Arial"/>
          <w:sz w:val="28"/>
          <w:szCs w:val="28"/>
          <w:rtl/>
          <w:lang w:bidi="ar-IQ"/>
        </w:rPr>
        <w:t xml:space="preserve">: </w:t>
      </w:r>
      <w:r w:rsidRPr="00B87438">
        <w:rPr>
          <w:rFonts w:cs="Arial" w:hint="cs"/>
          <w:sz w:val="28"/>
          <w:szCs w:val="28"/>
          <w:rtl/>
          <w:lang w:bidi="ar-IQ"/>
        </w:rPr>
        <w:t>إنَّنا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فتئنا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نلمح،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العقدين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الأخيرين،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نماذج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لمرحلة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فكرية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جديدة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تتباين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سابقاتها،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تبلورت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جهود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عديدة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حاولت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إعادة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النظر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موقفنا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الراهن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مستوى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مرجعياته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ومناهجه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تطرحه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علينا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هموم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التجديد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أسئلة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دوائر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التحوُّلات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تتحرك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التحوُّلات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ثلاث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دوائر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مترابطة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عضوياً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هي</w:t>
      </w:r>
      <w:r w:rsidRPr="00B87438">
        <w:rPr>
          <w:rFonts w:cs="Arial"/>
          <w:sz w:val="28"/>
          <w:szCs w:val="28"/>
          <w:rtl/>
          <w:lang w:bidi="ar-IQ"/>
        </w:rPr>
        <w:t xml:space="preserve">: </w:t>
      </w:r>
      <w:r w:rsidRPr="00B87438">
        <w:rPr>
          <w:rFonts w:cs="Arial" w:hint="cs"/>
          <w:sz w:val="28"/>
          <w:szCs w:val="28"/>
          <w:rtl/>
          <w:lang w:bidi="ar-IQ"/>
        </w:rPr>
        <w:t>المرجعيات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والمناهج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وأسئلة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التجديد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الحداثة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وهذه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المحاور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بمثابة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خارطة،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بالأحرى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قسم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محدود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خارطة،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تحاول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رسم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يطرأ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تحول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وتجدد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واستحداث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الدوائر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الثلاث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شك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المرجعيَّات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عامل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قسري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تطوُّر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المعرفة،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حركة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المبادى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النتائج،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والمبادى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معطيات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ووعي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وقناعات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تمثل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رؤية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الإنسان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حيال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الأشياء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يمتلك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حولها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انطباعات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وفي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ضوء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يظل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رهيناً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بمجموعة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المبادى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ينبثق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منها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وبقدر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ينفتح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المرء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عالمه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ويستوعب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حوله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يتسع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نطاق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مرجعياته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وتتاح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آفاق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أوسع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عملية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التفكير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ويقودنا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حديث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المناهج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نحو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مجالات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غاية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التعقيد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تعنى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فلسفات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شهدته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تقدم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كبير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ثلاثة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قرون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والمنهج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يستوعب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أوسع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بكثير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أدوات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البحث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وآلياته،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هنالك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أهمية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كبير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لزاوية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الملاحظة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والعناصر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يتكون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موضوع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الدراسة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والصلاحية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يمنحها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لنفسه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أثناء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التوظيف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المنهجي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>________________________________________</w:t>
      </w: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 xml:space="preserve">[الصفحة - </w:t>
      </w:r>
      <w:r w:rsidRPr="00B87438">
        <w:rPr>
          <w:rFonts w:cs="Arial"/>
          <w:sz w:val="28"/>
          <w:szCs w:val="28"/>
          <w:rtl/>
          <w:lang w:bidi="ar-IQ"/>
        </w:rPr>
        <w:t>83]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lastRenderedPageBreak/>
        <w:t>وقد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فرضت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التحديات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واجهناها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العصر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الحديث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يعود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حديث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المنهج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ثانية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بعد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غاب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توقَّف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الجدل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منطق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المعرفة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إشارات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ابن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سينا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وشفائه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وبرهانه،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واقتصرت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الجهود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الشرح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والتعليق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والتنقيح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وتفكيك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الأحاجي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المنطقية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والولع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بتعداد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ضروب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الأشكال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المنتجة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القياس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الأرسطي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نعم،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عاد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حديث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المنهج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اليوم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ليستأنف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المكرَّر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الأدوات،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ليبحث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جديد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يمتلك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تأهيلًا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للتعاطي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أسئلة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العصر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ومع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نكاد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نشاهد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بلورة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إبداعية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متماسكة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تخطت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الاختبار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حتى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الآن،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سوى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أسعفتنا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الجرأة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استعارته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جوانب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اقتطاعها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المناهج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الحديثة،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غير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نلمح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إشارة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ومحاولة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هناك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ربما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ستتمخض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إسهام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منهجي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مجال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فلسفة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العلم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ويمثل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سؤال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التجديد،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الحداثة،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تشعبه،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المنطلق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الرئيسي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للتحول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المنشود،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فالسؤال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التعبير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الأكثر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منطقية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الحاجات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الحقيقية،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المؤكد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الأمة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تخفق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صياغة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أسئلتها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تكون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قادرة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الحركة،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ذلك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تتمكن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حينئذ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معرفة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تريد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بالضبط،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ستعجز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رسم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طموحاتها</w:t>
      </w:r>
      <w:r w:rsidRPr="00B87438">
        <w:rPr>
          <w:rFonts w:cs="Arial"/>
          <w:sz w:val="28"/>
          <w:szCs w:val="28"/>
          <w:rtl/>
          <w:lang w:bidi="ar-IQ"/>
        </w:rPr>
        <w:t>. (</w:t>
      </w:r>
      <w:r w:rsidRPr="00B87438">
        <w:rPr>
          <w:rFonts w:cs="Arial" w:hint="cs"/>
          <w:sz w:val="28"/>
          <w:szCs w:val="28"/>
          <w:rtl/>
          <w:lang w:bidi="ar-IQ"/>
        </w:rPr>
        <w:t>هل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استطعنا،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حقاً،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حتى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الآن،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نحدِّد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طموحاتنا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أنَّنا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نزال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نستنسخ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مقاربة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تقليدية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للأمل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تنطوي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عناصر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الأزمة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نفسها؟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ولعل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يفسر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الإخفاقات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المريعة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منيت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محاولاتنا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التغيير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وطرح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البدائل</w:t>
      </w:r>
      <w:r w:rsidRPr="00B87438">
        <w:rPr>
          <w:rFonts w:cs="Arial"/>
          <w:sz w:val="28"/>
          <w:szCs w:val="28"/>
          <w:rtl/>
          <w:lang w:bidi="ar-IQ"/>
        </w:rPr>
        <w:t>).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وفي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يتصل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بأسئلة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ثمة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سؤال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مرجعي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يحيلنا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التعامل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بشكل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مغاير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جرت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عليه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العادة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لدينا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الذي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يدفعنا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تكوين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إجابة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حيال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السؤال؟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تمثل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الإجابات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تصوراً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نهائياً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يعالج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يتضمنه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إشكالية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الجواب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يعدو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كونه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عملية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إعادة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إنتاج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للتساؤل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وصياغة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متجدِّدة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للاستفهامات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توسع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إطارها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وتستوعب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أبعاداً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أكثر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موضوعها؟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الأساس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ليس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الضروري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ننتظر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إجابات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ترضي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روح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الحسم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والنهائية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حيال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أسئلة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التجديد،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وهي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تتزايد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يوماً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بعد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آخر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كما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أنَّه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المفترض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يحملنا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التصوُّر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التعامل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بقدر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أقل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الحساسية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الإجابات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الجديدة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ربما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تكن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سوى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إعادة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بناء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للتساؤل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نفسه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كثير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الأحيان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>________________________________________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 xml:space="preserve">[الصفحة - </w:t>
      </w:r>
      <w:r w:rsidRPr="00B87438">
        <w:rPr>
          <w:rFonts w:cs="Arial"/>
          <w:sz w:val="28"/>
          <w:szCs w:val="28"/>
          <w:rtl/>
          <w:lang w:bidi="ar-IQ"/>
        </w:rPr>
        <w:t>84]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lastRenderedPageBreak/>
        <w:t>خطاب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تقليدي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الصعيد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المعرفي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سادت،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الخطاب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العربي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الإسلامي،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محددات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تقليدية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لمفاهيم</w:t>
      </w:r>
      <w:r w:rsidRPr="00B87438">
        <w:rPr>
          <w:rFonts w:cs="Arial"/>
          <w:sz w:val="28"/>
          <w:szCs w:val="28"/>
          <w:rtl/>
          <w:lang w:bidi="ar-IQ"/>
        </w:rPr>
        <w:t xml:space="preserve"> «</w:t>
      </w:r>
      <w:r w:rsidRPr="00B87438">
        <w:rPr>
          <w:rFonts w:cs="Arial" w:hint="cs"/>
          <w:sz w:val="28"/>
          <w:szCs w:val="28"/>
          <w:rtl/>
          <w:lang w:bidi="ar-IQ"/>
        </w:rPr>
        <w:t>الحقيقة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والعلم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واليقين</w:t>
      </w:r>
      <w:r w:rsidRPr="00B87438">
        <w:rPr>
          <w:rFonts w:cs="Arial" w:hint="eastAsia"/>
          <w:sz w:val="28"/>
          <w:szCs w:val="28"/>
          <w:rtl/>
          <w:lang w:bidi="ar-IQ"/>
        </w:rPr>
        <w:t>»</w:t>
      </w:r>
      <w:r w:rsidRPr="00B87438">
        <w:rPr>
          <w:rFonts w:cs="Arial" w:hint="cs"/>
          <w:sz w:val="28"/>
          <w:szCs w:val="28"/>
          <w:rtl/>
          <w:lang w:bidi="ar-IQ"/>
        </w:rPr>
        <w:t>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وبالطبع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فإنها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تجاوزت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إطارها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الابستمولوجي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لتلقي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بتأثيراتها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نماذج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التحليل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والتنظير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والولاءات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والمواقف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فالحقيقة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ليست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شيئاً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آخر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سوى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الرؤية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تحملها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تحتكرها،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يعبر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عملية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كشف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صارمة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لقوانين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أزلية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تربط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مفردات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الواقع،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بينما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اليقين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ظاهرة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يفرزها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منهج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يحمل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طابعاً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رياضياً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معصوماً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نمتلكه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بوصفه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أداة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طيِّعة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إنتاج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المعرفة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وفي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تكوينه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للوعي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التاريخي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وجدنا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الخطاب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ـ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مستويات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ليست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بعديمة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الأهمية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ـ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يتشبَّث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مصرّاً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بعنصر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المؤامرة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تكوينه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للحقيقة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التاريخية،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فنراه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يعزو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سائر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مظاهر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الخلل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تكتنف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تجربته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التاريخية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مؤامرات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يدبرها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الخصوم،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ويسرف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اللجوء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العنصر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ليدير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خلاله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مختلف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السجالات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والمعارك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لينتج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وعياً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دسائسياً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للتاريخ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وفي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يرتبط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بالنظام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السياسي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زلنا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حتى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اللحظة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نجد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يرى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الحكم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إمارة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يكون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الناس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عبيداً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ورعية،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وتتمثل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مشروعيته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بأساس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يخوِّل</w:t>
      </w:r>
      <w:r w:rsidRPr="00B87438">
        <w:rPr>
          <w:rFonts w:cs="Arial"/>
          <w:sz w:val="28"/>
          <w:szCs w:val="28"/>
          <w:rtl/>
          <w:lang w:bidi="ar-IQ"/>
        </w:rPr>
        <w:t xml:space="preserve"> «</w:t>
      </w:r>
      <w:r w:rsidRPr="00B87438">
        <w:rPr>
          <w:rFonts w:cs="Arial" w:hint="cs"/>
          <w:sz w:val="28"/>
          <w:szCs w:val="28"/>
          <w:rtl/>
          <w:lang w:bidi="ar-IQ"/>
        </w:rPr>
        <w:t>الأمير</w:t>
      </w:r>
      <w:r w:rsidRPr="00B87438">
        <w:rPr>
          <w:rFonts w:cs="Arial" w:hint="eastAsia"/>
          <w:sz w:val="28"/>
          <w:szCs w:val="28"/>
          <w:rtl/>
          <w:lang w:bidi="ar-IQ"/>
        </w:rPr>
        <w:t>»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صلاحيات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تمنع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مساءلته،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وتحول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دون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خطئه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سهوه،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يبلغ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الأمر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ببعضهم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القول</w:t>
      </w:r>
      <w:r w:rsidRPr="00B87438">
        <w:rPr>
          <w:rFonts w:cs="Arial"/>
          <w:sz w:val="28"/>
          <w:szCs w:val="28"/>
          <w:rtl/>
          <w:lang w:bidi="ar-IQ"/>
        </w:rPr>
        <w:t xml:space="preserve">: </w:t>
      </w:r>
      <w:r w:rsidRPr="00B87438">
        <w:rPr>
          <w:rFonts w:cs="Arial" w:hint="cs"/>
          <w:sz w:val="28"/>
          <w:szCs w:val="28"/>
          <w:rtl/>
          <w:lang w:bidi="ar-IQ"/>
        </w:rPr>
        <w:t>إنَّ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وجهات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نظر</w:t>
      </w:r>
      <w:r w:rsidRPr="00B87438">
        <w:rPr>
          <w:rFonts w:cs="Arial"/>
          <w:sz w:val="28"/>
          <w:szCs w:val="28"/>
          <w:rtl/>
          <w:lang w:bidi="ar-IQ"/>
        </w:rPr>
        <w:t xml:space="preserve"> «</w:t>
      </w:r>
      <w:r w:rsidRPr="00B87438">
        <w:rPr>
          <w:rFonts w:cs="Arial" w:hint="cs"/>
          <w:sz w:val="28"/>
          <w:szCs w:val="28"/>
          <w:rtl/>
          <w:lang w:bidi="ar-IQ"/>
        </w:rPr>
        <w:t>الأمير</w:t>
      </w:r>
      <w:r w:rsidRPr="00B87438">
        <w:rPr>
          <w:rFonts w:cs="Arial" w:hint="eastAsia"/>
          <w:sz w:val="28"/>
          <w:szCs w:val="28"/>
          <w:rtl/>
          <w:lang w:bidi="ar-IQ"/>
        </w:rPr>
        <w:t>»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تشكل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جزءاً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الشريعة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الإلهية،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يعني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الحديث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تطابق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آرائه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ومواقفه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تنافيها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الشريعة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ومصالح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الإنسانية،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شأن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يفتقد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أساسه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المنطقي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وحين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نتخذ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العيِّنات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نقطة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لتحديد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يجري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تحول،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فإننا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سنلاحظ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اتجاهاً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حاول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استيعاب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الراهن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الإنساني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يبلور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خلاله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موقف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الوعي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بالذات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والكون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والحياة،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رغم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انفتاح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العربي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الإسلامي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المعطيات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المعرفية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الحديثة،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يعني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وظفها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الدوام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اتجاه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هادف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يتوخى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إعادة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النظر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القناعات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الموروثة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واستجلائها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نقدياً،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وبناء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موقف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جديد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يلبي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الحاجات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الملحّة،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كثيراً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جرى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توظيفها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بشكل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يؤدي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انتهاك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منطقها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الداخلي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وآفاقها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المنظورة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خطاب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نقدي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وبالرغم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ذلك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كله،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فقد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راح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اتجاه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التحوُّلات</w:t>
      </w:r>
      <w:r w:rsidRPr="00B87438">
        <w:rPr>
          <w:rFonts w:cs="Arial"/>
          <w:sz w:val="28"/>
          <w:szCs w:val="28"/>
          <w:rtl/>
          <w:lang w:bidi="ar-IQ"/>
        </w:rPr>
        <w:t xml:space="preserve"> (</w:t>
      </w:r>
      <w:r w:rsidRPr="00B87438">
        <w:rPr>
          <w:rFonts w:cs="Arial" w:hint="cs"/>
          <w:sz w:val="28"/>
          <w:szCs w:val="28"/>
          <w:rtl/>
          <w:lang w:bidi="ar-IQ"/>
        </w:rPr>
        <w:t>كما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يحلو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أسميه</w:t>
      </w:r>
      <w:r w:rsidRPr="00B87438">
        <w:rPr>
          <w:rFonts w:cs="Arial"/>
          <w:sz w:val="28"/>
          <w:szCs w:val="28"/>
          <w:rtl/>
          <w:lang w:bidi="ar-IQ"/>
        </w:rPr>
        <w:t xml:space="preserve">) </w:t>
      </w:r>
      <w:r w:rsidRPr="00B87438">
        <w:rPr>
          <w:rFonts w:cs="Arial" w:hint="cs"/>
          <w:sz w:val="28"/>
          <w:szCs w:val="28"/>
          <w:rtl/>
          <w:lang w:bidi="ar-IQ"/>
        </w:rPr>
        <w:t>يدرك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مستويات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متعددة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للوعي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بالحقيقة،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وينفتح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طيف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فكري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واسع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ومتنوع،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فلا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>________________________________________</w:t>
      </w: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 xml:space="preserve">[الصفحة - </w:t>
      </w:r>
      <w:r w:rsidRPr="00B87438">
        <w:rPr>
          <w:rFonts w:cs="Arial"/>
          <w:sz w:val="28"/>
          <w:szCs w:val="28"/>
          <w:rtl/>
          <w:lang w:bidi="ar-IQ"/>
        </w:rPr>
        <w:t>85]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lastRenderedPageBreak/>
        <w:t>يهرطق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يألفه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صور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الأشياء،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يذعن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يمثل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بالضرورة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أداة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كشف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صارمة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بقدر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فعل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إنساني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كثيراً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يمارس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ـ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ولو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بشكل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شعوري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ـ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الانحيازات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والميول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شكلها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المنطقي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ليقدمها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بصورة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نتائج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مبرهنة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فلا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يترشح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مفهوم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اليقين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لدى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الاتجاه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هيكل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حديدي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الوثوق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يقبل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الانخرام</w:t>
      </w:r>
      <w:proofErr w:type="spellEnd"/>
      <w:r w:rsidRPr="00B87438">
        <w:rPr>
          <w:rFonts w:cs="Arial" w:hint="cs"/>
          <w:sz w:val="28"/>
          <w:szCs w:val="28"/>
          <w:rtl/>
          <w:lang w:bidi="ar-IQ"/>
        </w:rPr>
        <w:t>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يحافظ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إزاءه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درجات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وعي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الحقيقة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وإدراك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تاريخية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المعرفة،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يترك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مسوِّغاً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لإمكانية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المراجعة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والنقد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والحوار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والاختلاف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وجهات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النظر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كما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تمثل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قراءات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السلف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لديه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مرجعية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نهائية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تجعله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يستقيل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فكرياً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ويسلم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عقله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ومنطقه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اجتهاداتهم،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يسعى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مراجعتها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والوقوف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عندها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لاسترجاعها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بحاسة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فاحصة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نقدية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وليس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التصوُّر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للمعرفة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والحقيقة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والمرجعيات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العلمية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بشاذٍ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إرثنا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الحضاري؛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نجد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القرآن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تناول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إشكالية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المنهج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بناء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الإيمان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والعقيدة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وتكوين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الوعي،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فجرى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آيات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عديدة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نقد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المنهج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الذي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ساد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قديماً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الواقع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العربي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وغيره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لدى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أولئك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الذين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سوَّغوا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بشكل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منطقي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تمسكهم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بالإرث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العقيدي</w:t>
      </w:r>
      <w:r w:rsidRPr="00B87438">
        <w:rPr>
          <w:rFonts w:cs="Arial"/>
          <w:sz w:val="28"/>
          <w:szCs w:val="28"/>
          <w:rtl/>
          <w:lang w:bidi="ar-IQ"/>
        </w:rPr>
        <w:t xml:space="preserve"> {</w:t>
      </w:r>
      <w:r w:rsidRPr="00B87438">
        <w:rPr>
          <w:rFonts w:cs="Arial" w:hint="cs"/>
          <w:sz w:val="28"/>
          <w:szCs w:val="28"/>
          <w:rtl/>
          <w:lang w:bidi="ar-IQ"/>
        </w:rPr>
        <w:t>وإذا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قيل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لهم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تعالوا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أنزل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الرسول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قالوا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حسبنا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وجدنا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عليه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آباءنا</w:t>
      </w:r>
      <w:r w:rsidRPr="00B87438">
        <w:rPr>
          <w:rFonts w:cs="Arial"/>
          <w:sz w:val="28"/>
          <w:szCs w:val="28"/>
          <w:rtl/>
          <w:lang w:bidi="ar-IQ"/>
        </w:rPr>
        <w:t xml:space="preserve">} </w:t>
      </w:r>
      <w:r w:rsidRPr="00B87438">
        <w:rPr>
          <w:rFonts w:cs="Arial" w:hint="cs"/>
          <w:sz w:val="28"/>
          <w:szCs w:val="28"/>
          <w:rtl/>
          <w:lang w:bidi="ar-IQ"/>
        </w:rPr>
        <w:t>،</w:t>
      </w:r>
      <w:r w:rsidRPr="00B87438">
        <w:rPr>
          <w:rFonts w:cs="Arial"/>
          <w:sz w:val="28"/>
          <w:szCs w:val="28"/>
          <w:rtl/>
          <w:lang w:bidi="ar-IQ"/>
        </w:rPr>
        <w:t xml:space="preserve"> {</w:t>
      </w:r>
      <w:r w:rsidRPr="00B87438">
        <w:rPr>
          <w:rFonts w:cs="Arial" w:hint="cs"/>
          <w:sz w:val="28"/>
          <w:szCs w:val="28"/>
          <w:rtl/>
          <w:lang w:bidi="ar-IQ"/>
        </w:rPr>
        <w:t>بل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قالوا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وجدنا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آباءنا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أمة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وإنا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آثارهم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مهتدون</w:t>
      </w:r>
      <w:r w:rsidRPr="00B87438">
        <w:rPr>
          <w:rFonts w:cs="Arial"/>
          <w:sz w:val="28"/>
          <w:szCs w:val="28"/>
          <w:rtl/>
          <w:lang w:bidi="ar-IQ"/>
        </w:rPr>
        <w:t xml:space="preserve">} . </w:t>
      </w:r>
      <w:r w:rsidRPr="00B87438">
        <w:rPr>
          <w:rFonts w:cs="Arial" w:hint="cs"/>
          <w:sz w:val="28"/>
          <w:szCs w:val="28"/>
          <w:rtl/>
          <w:lang w:bidi="ar-IQ"/>
        </w:rPr>
        <w:t>والقرآن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يستعرض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المنهج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بوصفه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تقليداً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عقلانياً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ويعيب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عليهم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التمسُّك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بالثابت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الإجماع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عليه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محل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اتفاق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الجمهور</w:t>
      </w:r>
      <w:r w:rsidRPr="00B87438">
        <w:rPr>
          <w:rFonts w:cs="Arial"/>
          <w:sz w:val="28"/>
          <w:szCs w:val="28"/>
          <w:rtl/>
          <w:lang w:bidi="ar-IQ"/>
        </w:rPr>
        <w:t xml:space="preserve">! </w:t>
      </w:r>
      <w:r w:rsidRPr="00B87438">
        <w:rPr>
          <w:rFonts w:cs="Arial" w:hint="cs"/>
          <w:sz w:val="28"/>
          <w:szCs w:val="28"/>
          <w:rtl/>
          <w:lang w:bidi="ar-IQ"/>
        </w:rPr>
        <w:t>إضافة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اتهامهم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الأنبياء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والمصلحين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وتيارات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التنوير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بتجاوز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الثوابت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العقيدية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أجمع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عليها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الآباء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والأجداد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وتخطي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أصول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الديانة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قرَّرتها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أجيال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كهنة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المعابد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وجه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هؤلاء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جميعهم،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ينادي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القرآن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برفيع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صوته</w:t>
      </w:r>
      <w:r w:rsidRPr="00B87438">
        <w:rPr>
          <w:rFonts w:cs="Arial"/>
          <w:sz w:val="28"/>
          <w:szCs w:val="28"/>
          <w:rtl/>
          <w:lang w:bidi="ar-IQ"/>
        </w:rPr>
        <w:t>: {</w:t>
      </w:r>
      <w:r w:rsidRPr="00B87438">
        <w:rPr>
          <w:rFonts w:cs="Arial" w:hint="cs"/>
          <w:sz w:val="28"/>
          <w:szCs w:val="28"/>
          <w:rtl/>
          <w:lang w:bidi="ar-IQ"/>
        </w:rPr>
        <w:t>إن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يتبعون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الظن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وإن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يخرصون</w:t>
      </w:r>
      <w:r w:rsidRPr="00B87438">
        <w:rPr>
          <w:rFonts w:cs="Arial"/>
          <w:sz w:val="28"/>
          <w:szCs w:val="28"/>
          <w:rtl/>
          <w:lang w:bidi="ar-IQ"/>
        </w:rPr>
        <w:t xml:space="preserve">} </w:t>
      </w:r>
      <w:r w:rsidRPr="00B87438">
        <w:rPr>
          <w:rFonts w:cs="Arial" w:hint="cs"/>
          <w:sz w:val="28"/>
          <w:szCs w:val="28"/>
          <w:rtl/>
          <w:lang w:bidi="ar-IQ"/>
        </w:rPr>
        <w:t>،</w:t>
      </w:r>
      <w:r w:rsidRPr="00B87438">
        <w:rPr>
          <w:rFonts w:cs="Arial"/>
          <w:sz w:val="28"/>
          <w:szCs w:val="28"/>
          <w:rtl/>
          <w:lang w:bidi="ar-IQ"/>
        </w:rPr>
        <w:t xml:space="preserve"> {</w:t>
      </w:r>
      <w:r w:rsidRPr="00B87438">
        <w:rPr>
          <w:rFonts w:cs="Arial" w:hint="cs"/>
          <w:sz w:val="28"/>
          <w:szCs w:val="28"/>
          <w:rtl/>
          <w:lang w:bidi="ar-IQ"/>
        </w:rPr>
        <w:t>قل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هاتوا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برهانكم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كنتم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صادقين</w:t>
      </w:r>
      <w:r w:rsidRPr="00B87438">
        <w:rPr>
          <w:rFonts w:cs="Arial"/>
          <w:sz w:val="28"/>
          <w:szCs w:val="28"/>
          <w:rtl/>
          <w:lang w:bidi="ar-IQ"/>
        </w:rPr>
        <w:t xml:space="preserve">} . </w:t>
      </w:r>
      <w:r w:rsidRPr="00B87438">
        <w:rPr>
          <w:rFonts w:cs="Arial" w:hint="cs"/>
          <w:sz w:val="28"/>
          <w:szCs w:val="28"/>
          <w:rtl/>
          <w:lang w:bidi="ar-IQ"/>
        </w:rPr>
        <w:t>ولم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يقف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القرآن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ذلك،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طرح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منهجاً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بديلًا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لبناء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العقيدة،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فأمر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بالتدبُّر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الكون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والوجود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والنظر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فيهما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وتعقُّلهما</w:t>
      </w:r>
      <w:r w:rsidRPr="00B87438">
        <w:rPr>
          <w:rFonts w:cs="Arial"/>
          <w:sz w:val="28"/>
          <w:szCs w:val="28"/>
          <w:rtl/>
          <w:lang w:bidi="ar-IQ"/>
        </w:rPr>
        <w:t>: {</w:t>
      </w:r>
      <w:r w:rsidRPr="00B87438">
        <w:rPr>
          <w:rFonts w:cs="Arial" w:hint="cs"/>
          <w:sz w:val="28"/>
          <w:szCs w:val="28"/>
          <w:rtl/>
          <w:lang w:bidi="ar-IQ"/>
        </w:rPr>
        <w:t>قل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سيروا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الأرض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فانظروا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بدء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الخلق</w:t>
      </w:r>
      <w:r w:rsidRPr="00B87438">
        <w:rPr>
          <w:rFonts w:cs="Arial"/>
          <w:sz w:val="28"/>
          <w:szCs w:val="28"/>
          <w:rtl/>
          <w:lang w:bidi="ar-IQ"/>
        </w:rPr>
        <w:t xml:space="preserve">} </w:t>
      </w:r>
      <w:r w:rsidRPr="00B87438">
        <w:rPr>
          <w:rFonts w:cs="Arial" w:hint="cs"/>
          <w:sz w:val="28"/>
          <w:szCs w:val="28"/>
          <w:rtl/>
          <w:lang w:bidi="ar-IQ"/>
        </w:rPr>
        <w:t>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وأمر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نبيَّه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بالفهم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والوعي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والقراءة</w:t>
      </w:r>
      <w:r w:rsidRPr="00B87438">
        <w:rPr>
          <w:rFonts w:cs="Arial"/>
          <w:sz w:val="28"/>
          <w:szCs w:val="28"/>
          <w:rtl/>
          <w:lang w:bidi="ar-IQ"/>
        </w:rPr>
        <w:t xml:space="preserve"> {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إقرأ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باسم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ربك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الذي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خلق</w:t>
      </w:r>
      <w:r w:rsidRPr="00B87438">
        <w:rPr>
          <w:rFonts w:cs="Arial"/>
          <w:sz w:val="28"/>
          <w:szCs w:val="28"/>
          <w:rtl/>
          <w:lang w:bidi="ar-IQ"/>
        </w:rPr>
        <w:t xml:space="preserve">...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إقرأ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وربك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الأكرم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الذي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علّم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بالقلم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علّم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الإنسان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يعلم</w:t>
      </w:r>
      <w:r w:rsidRPr="00B87438">
        <w:rPr>
          <w:rFonts w:cs="Arial"/>
          <w:sz w:val="28"/>
          <w:szCs w:val="28"/>
          <w:rtl/>
          <w:lang w:bidi="ar-IQ"/>
        </w:rPr>
        <w:t xml:space="preserve">} . </w:t>
      </w:r>
      <w:r w:rsidRPr="00B87438">
        <w:rPr>
          <w:rFonts w:cs="Arial" w:hint="cs"/>
          <w:sz w:val="28"/>
          <w:szCs w:val="28"/>
          <w:rtl/>
          <w:lang w:bidi="ar-IQ"/>
        </w:rPr>
        <w:t>إن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القرآن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حقيقة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الأمر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يبتدع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منهجاً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جديداً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المعرفة،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ينبه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بديهيات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المنهج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الإنساني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القائم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والتعقل،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شأن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العديد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النصوص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القرآنية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جاءت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لتظهير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حقيقة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غيَّبتها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مؤثرات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متنوعة،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وفي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>________________________________________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 xml:space="preserve">[الصفحة - </w:t>
      </w:r>
      <w:r w:rsidRPr="00B87438">
        <w:rPr>
          <w:rFonts w:cs="Arial"/>
          <w:sz w:val="28"/>
          <w:szCs w:val="28"/>
          <w:rtl/>
          <w:lang w:bidi="ar-IQ"/>
        </w:rPr>
        <w:t>86]</w:t>
      </w:r>
    </w:p>
    <w:p w:rsidR="00B87438" w:rsidRPr="00B87438" w:rsidRDefault="00B87438" w:rsidP="00B87438">
      <w:pPr>
        <w:bidi/>
        <w:spacing w:after="120"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lastRenderedPageBreak/>
        <w:t>ذلك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يقول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الإمام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ابن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أبي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طالب</w:t>
      </w:r>
      <w:r w:rsidRPr="00B87438">
        <w:rPr>
          <w:rFonts w:cs="Arial"/>
          <w:sz w:val="28"/>
          <w:szCs w:val="28"/>
          <w:rtl/>
          <w:lang w:bidi="ar-IQ"/>
        </w:rPr>
        <w:t xml:space="preserve"> (</w:t>
      </w:r>
      <w:r w:rsidRPr="00B87438">
        <w:rPr>
          <w:rFonts w:cs="Arial" w:hint="cs"/>
          <w:sz w:val="28"/>
          <w:szCs w:val="28"/>
          <w:rtl/>
          <w:lang w:bidi="ar-IQ"/>
        </w:rPr>
        <w:t>عليه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السلام</w:t>
      </w:r>
      <w:r w:rsidRPr="00B87438">
        <w:rPr>
          <w:rFonts w:cs="Arial"/>
          <w:sz w:val="28"/>
          <w:szCs w:val="28"/>
          <w:rtl/>
          <w:lang w:bidi="ar-IQ"/>
        </w:rPr>
        <w:t xml:space="preserve">): </w:t>
      </w:r>
      <w:r w:rsidRPr="00B87438">
        <w:rPr>
          <w:rFonts w:cs="Arial" w:hint="cs"/>
          <w:sz w:val="28"/>
          <w:szCs w:val="28"/>
          <w:rtl/>
          <w:lang w:bidi="ar-IQ"/>
        </w:rPr>
        <w:t>إنَّ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الهدف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بعثة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الأنبياء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التنبيه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نفسه،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وإنَّ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بعث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الأنبياء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للخلق</w:t>
      </w:r>
      <w:r w:rsidRPr="00B87438">
        <w:rPr>
          <w:rFonts w:cs="Arial"/>
          <w:sz w:val="28"/>
          <w:szCs w:val="28"/>
          <w:rtl/>
          <w:lang w:bidi="ar-IQ"/>
        </w:rPr>
        <w:t xml:space="preserve"> «</w:t>
      </w:r>
      <w:r w:rsidRPr="00B87438">
        <w:rPr>
          <w:rFonts w:cs="Arial" w:hint="cs"/>
          <w:sz w:val="28"/>
          <w:szCs w:val="28"/>
          <w:rtl/>
          <w:lang w:bidi="ar-IQ"/>
        </w:rPr>
        <w:t>ليثيروا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لهم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دفائن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العقول</w:t>
      </w:r>
      <w:r w:rsidRPr="00B87438">
        <w:rPr>
          <w:rFonts w:cs="Arial"/>
          <w:sz w:val="28"/>
          <w:szCs w:val="28"/>
          <w:rtl/>
          <w:lang w:bidi="ar-IQ"/>
        </w:rPr>
        <w:t>...» (1).</w:t>
      </w:r>
    </w:p>
    <w:p w:rsidR="00B87438" w:rsidRPr="00B87438" w:rsidRDefault="00B87438" w:rsidP="00B87438">
      <w:pPr>
        <w:bidi/>
        <w:spacing w:after="120"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فرقٌ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الخطابين</w:t>
      </w:r>
    </w:p>
    <w:p w:rsidR="00B87438" w:rsidRPr="00B87438" w:rsidRDefault="00B87438" w:rsidP="00B87438">
      <w:pPr>
        <w:bidi/>
        <w:spacing w:after="120"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وبينما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استطاعت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الرؤية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النقدية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المتحررة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تؤسس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لنهضة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حضارية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وإنسانية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عظيمة،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نجد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حقبة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التراجع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العام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الحضارة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الإسلامية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سرعان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استعادت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شعار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إلغاء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العقل،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ذلك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قدر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يلازم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حالات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التردي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والتخلف،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فأغلق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الاجتهاد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وراجت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سوق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التقليد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للآباء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والأجداد،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حتى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عاش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المسلم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قطيعة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عصره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الذهبي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أيام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واصل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عطاء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يقف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مسجد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البصرة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ليختلف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علانية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الحسن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البصري،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شيخها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الكبير،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فيؤسس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فرقة</w:t>
      </w:r>
      <w:r w:rsidRPr="00B87438">
        <w:rPr>
          <w:rFonts w:cs="Arial"/>
          <w:sz w:val="28"/>
          <w:szCs w:val="28"/>
          <w:rtl/>
          <w:lang w:bidi="ar-IQ"/>
        </w:rPr>
        <w:t xml:space="preserve"> «</w:t>
      </w:r>
      <w:r w:rsidRPr="00B87438">
        <w:rPr>
          <w:rFonts w:cs="Arial" w:hint="cs"/>
          <w:sz w:val="28"/>
          <w:szCs w:val="28"/>
          <w:rtl/>
          <w:lang w:bidi="ar-IQ"/>
        </w:rPr>
        <w:t>تعتزل</w:t>
      </w:r>
      <w:r w:rsidRPr="00B87438">
        <w:rPr>
          <w:rFonts w:cs="Arial" w:hint="eastAsia"/>
          <w:sz w:val="28"/>
          <w:szCs w:val="28"/>
          <w:rtl/>
          <w:lang w:bidi="ar-IQ"/>
        </w:rPr>
        <w:t>»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مدرسة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الأستاذ،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وتمارس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حقها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القراءة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أمر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نبيَّه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كلمات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أوحيت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إليه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لقد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كرست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القطيعة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مختلف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مظاهر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السقوط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الحضاري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المؤلم،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وراحت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تؤدي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مشاغلة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الإسلامي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رهاناته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الحقيقية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وجرِّه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جدل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عقيم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قوامه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رمي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الخصوم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بالكفر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والهرطقة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after="120"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لكننا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نجد،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المقابل،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تيار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التحوُّل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الأخير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أخذ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يحرص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وعي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المعادلة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القرآنية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وتلبية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دعوته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سبحانه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يجري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تعقُّله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والإيمان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ترديده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اللسان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التعاطف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بشكل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مجرد،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حاول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إنهاء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مستويات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القطيعة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تلك،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ليستلهم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أفق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واصل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عطاء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وأمثاله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إطلاق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وعدم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التقيد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بقراءات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السلف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وحسب،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ليقرأ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التجربة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جديد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ضوء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وعي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العصر،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وبما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يناسب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مختلف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التحولات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طالت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الحياة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المدنية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والعلمية،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ويقيم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قطيعة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لون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آخر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قوامها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الاسترجاع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النقدي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وفي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الإطار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جرى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استيعاب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الدلالة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العميقة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يرمي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إليها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قوله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تعالى</w:t>
      </w:r>
      <w:r w:rsidRPr="00B87438">
        <w:rPr>
          <w:rFonts w:cs="Arial"/>
          <w:sz w:val="28"/>
          <w:szCs w:val="28"/>
          <w:rtl/>
          <w:lang w:bidi="ar-IQ"/>
        </w:rPr>
        <w:t>: {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إكراه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الدين</w:t>
      </w:r>
      <w:r w:rsidRPr="00B87438">
        <w:rPr>
          <w:rFonts w:cs="Arial"/>
          <w:sz w:val="28"/>
          <w:szCs w:val="28"/>
          <w:rtl/>
          <w:lang w:bidi="ar-IQ"/>
        </w:rPr>
        <w:t xml:space="preserve">} </w:t>
      </w:r>
      <w:r w:rsidRPr="00B87438">
        <w:rPr>
          <w:rFonts w:cs="Arial" w:hint="cs"/>
          <w:sz w:val="28"/>
          <w:szCs w:val="28"/>
          <w:rtl/>
          <w:lang w:bidi="ar-IQ"/>
        </w:rPr>
        <w:t>؛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النص،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جهة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أولى،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تقرير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إلهي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للحرية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الإنسانية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وكرامة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وفقاً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للضرورة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يحتِّمها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علينا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العصر،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جهة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أخرى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منهجي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طريقة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المشركين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وجميع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أنصار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الظلامي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التعاطي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والعقيدة،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يلتقي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بالتالي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مبدأ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أسسه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علماء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الكلام،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وانتقل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بعد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ذلك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الأصول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قبل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بضعة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قرون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ضمن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قواعد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المستقلات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العقلية،</w:t>
      </w:r>
    </w:p>
    <w:p w:rsidR="00B87438" w:rsidRPr="00B87438" w:rsidRDefault="00B87438" w:rsidP="00B87438">
      <w:pPr>
        <w:bidi/>
        <w:spacing w:after="120"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>________________________________________</w:t>
      </w:r>
    </w:p>
    <w:p w:rsidR="00B87438" w:rsidRPr="00B87438" w:rsidRDefault="00B87438" w:rsidP="00B87438">
      <w:pPr>
        <w:bidi/>
        <w:spacing w:after="120"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>(1)</w:t>
      </w:r>
      <w:r w:rsidRPr="00B87438">
        <w:rPr>
          <w:rFonts w:cs="Arial" w:hint="cs"/>
          <w:sz w:val="28"/>
          <w:szCs w:val="28"/>
          <w:rtl/>
          <w:lang w:bidi="ar-IQ"/>
        </w:rPr>
        <w:t>الخطبة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الأولى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نهج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البلاغة،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جمعه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الشريف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الرضي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تحقيق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صبحي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الصالح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قم</w:t>
      </w:r>
      <w:r w:rsidRPr="00B87438">
        <w:rPr>
          <w:rFonts w:cs="Arial"/>
          <w:sz w:val="28"/>
          <w:szCs w:val="28"/>
          <w:rtl/>
          <w:lang w:bidi="ar-IQ"/>
        </w:rPr>
        <w:t xml:space="preserve">: </w:t>
      </w:r>
      <w:r w:rsidRPr="00B87438">
        <w:rPr>
          <w:rFonts w:cs="Arial" w:hint="cs"/>
          <w:sz w:val="28"/>
          <w:szCs w:val="28"/>
          <w:rtl/>
          <w:lang w:bidi="ar-IQ"/>
        </w:rPr>
        <w:t>دار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الأسوة،</w:t>
      </w:r>
      <w:r w:rsidRPr="00B87438">
        <w:rPr>
          <w:rFonts w:cs="Arial"/>
          <w:sz w:val="28"/>
          <w:szCs w:val="28"/>
          <w:rtl/>
          <w:lang w:bidi="ar-IQ"/>
        </w:rPr>
        <w:t xml:space="preserve"> 1415</w:t>
      </w:r>
      <w:r w:rsidRPr="00B87438">
        <w:rPr>
          <w:rFonts w:cs="Arial" w:hint="cs"/>
          <w:sz w:val="28"/>
          <w:szCs w:val="28"/>
          <w:rtl/>
          <w:lang w:bidi="ar-IQ"/>
        </w:rPr>
        <w:t>هـ،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ص</w:t>
      </w:r>
      <w:r w:rsidRPr="00B87438">
        <w:rPr>
          <w:rFonts w:cs="Arial"/>
          <w:sz w:val="28"/>
          <w:szCs w:val="28"/>
          <w:rtl/>
          <w:lang w:bidi="ar-IQ"/>
        </w:rPr>
        <w:t xml:space="preserve"> 22.</w:t>
      </w:r>
    </w:p>
    <w:p w:rsidR="00B87438" w:rsidRPr="00B87438" w:rsidRDefault="00B87438" w:rsidP="00B87438">
      <w:pPr>
        <w:bidi/>
        <w:spacing w:after="120"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 xml:space="preserve">[الصفحة - </w:t>
      </w:r>
      <w:r w:rsidRPr="00B87438">
        <w:rPr>
          <w:rFonts w:cs="Arial"/>
          <w:sz w:val="28"/>
          <w:szCs w:val="28"/>
          <w:rtl/>
          <w:lang w:bidi="ar-IQ"/>
        </w:rPr>
        <w:t>87]</w:t>
      </w:r>
    </w:p>
    <w:p w:rsidR="00B87438" w:rsidRPr="00B87438" w:rsidRDefault="00B87438" w:rsidP="00B87438">
      <w:pPr>
        <w:bidi/>
        <w:spacing w:after="0"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lastRenderedPageBreak/>
        <w:t>وأعني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قاعدة</w:t>
      </w:r>
      <w:r w:rsidRPr="00B87438">
        <w:rPr>
          <w:rFonts w:cs="Arial"/>
          <w:sz w:val="28"/>
          <w:szCs w:val="28"/>
          <w:rtl/>
          <w:lang w:bidi="ar-IQ"/>
        </w:rPr>
        <w:t xml:space="preserve"> «</w:t>
      </w:r>
      <w:r w:rsidRPr="00B87438">
        <w:rPr>
          <w:rFonts w:cs="Arial" w:hint="cs"/>
          <w:sz w:val="28"/>
          <w:szCs w:val="28"/>
          <w:rtl/>
          <w:lang w:bidi="ar-IQ"/>
        </w:rPr>
        <w:t>استحالة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التكليف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بغير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المقدور</w:t>
      </w:r>
      <w:r w:rsidRPr="00B87438">
        <w:rPr>
          <w:rFonts w:cs="Arial" w:hint="eastAsia"/>
          <w:sz w:val="28"/>
          <w:szCs w:val="28"/>
          <w:rtl/>
          <w:lang w:bidi="ar-IQ"/>
        </w:rPr>
        <w:t>»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ذلك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الأفكار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والقراءات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ظاهرة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نفسية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وذهنية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وعقلية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غير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خاضعة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لاختيار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الإنسان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وإرادته،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إنها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بالضبط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كدقات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القلب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وحركة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باقي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العضلات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غير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الإرادية،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يمكن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للمرء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يتلقَّى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أوامر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يتصل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بالتحكّم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ذلك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داخل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التكليف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بغير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المقدور</w:t>
      </w:r>
      <w:r w:rsidRPr="00B87438">
        <w:rPr>
          <w:rFonts w:cs="Arial"/>
          <w:sz w:val="28"/>
          <w:szCs w:val="28"/>
          <w:rtl/>
          <w:lang w:bidi="ar-IQ"/>
        </w:rPr>
        <w:t xml:space="preserve"> (2).</w:t>
      </w:r>
    </w:p>
    <w:p w:rsidR="00B87438" w:rsidRPr="00B87438" w:rsidRDefault="00B87438" w:rsidP="00B87438">
      <w:pPr>
        <w:bidi/>
        <w:spacing w:after="0"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وعلى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مقربة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المحدِّدات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تسعى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إيجاد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حالة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التوازن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حيال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مفاهيم</w:t>
      </w:r>
      <w:r w:rsidRPr="00B87438">
        <w:rPr>
          <w:rFonts w:cs="Arial"/>
          <w:sz w:val="28"/>
          <w:szCs w:val="28"/>
          <w:rtl/>
          <w:lang w:bidi="ar-IQ"/>
        </w:rPr>
        <w:t xml:space="preserve"> «</w:t>
      </w:r>
      <w:r w:rsidRPr="00B87438">
        <w:rPr>
          <w:rFonts w:cs="Arial" w:hint="cs"/>
          <w:sz w:val="28"/>
          <w:szCs w:val="28"/>
          <w:rtl/>
          <w:lang w:bidi="ar-IQ"/>
        </w:rPr>
        <w:t>العقل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والحقيقة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واليقين</w:t>
      </w:r>
      <w:r w:rsidRPr="00B87438">
        <w:rPr>
          <w:rFonts w:cs="Arial" w:hint="eastAsia"/>
          <w:sz w:val="28"/>
          <w:szCs w:val="28"/>
          <w:rtl/>
          <w:lang w:bidi="ar-IQ"/>
        </w:rPr>
        <w:t>»</w:t>
      </w:r>
      <w:r w:rsidRPr="00B87438">
        <w:rPr>
          <w:rFonts w:cs="Arial" w:hint="cs"/>
          <w:sz w:val="28"/>
          <w:szCs w:val="28"/>
          <w:rtl/>
          <w:lang w:bidi="ar-IQ"/>
        </w:rPr>
        <w:t>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ثمة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شجب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للدوغما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السياسية،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وتوظيف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لمعطيات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جديدة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توفر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أشكالًا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أخرى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لمشروعية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الحكم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ومرتكزاته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وأولوياته،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تأخذ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موقعها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المناسب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مفاهيم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أصبحت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مفاتيح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إنقاذ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الموقف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الحضاري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المتأزم،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كسيادة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الأمة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ومجتمع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القانون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المجتمع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المدني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والتعددية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السياسية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وحرية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التعبير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ورفض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الوصايات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غير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المسوَّغة</w:t>
      </w:r>
      <w:r w:rsidRPr="00B87438">
        <w:rPr>
          <w:rFonts w:cs="Arial"/>
          <w:sz w:val="28"/>
          <w:szCs w:val="28"/>
          <w:rtl/>
          <w:lang w:bidi="ar-IQ"/>
        </w:rPr>
        <w:t xml:space="preserve">.. </w:t>
      </w:r>
      <w:r w:rsidRPr="00B87438">
        <w:rPr>
          <w:rFonts w:cs="Arial" w:hint="cs"/>
          <w:sz w:val="28"/>
          <w:szCs w:val="28"/>
          <w:rtl/>
          <w:lang w:bidi="ar-IQ"/>
        </w:rPr>
        <w:t>الخ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ليجري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اعتماد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استراتيجية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لطرح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الأسئلة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الجذرية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وممارسة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البحث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الجريء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عناصر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التأزم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الإشكاليات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ظلت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عالقة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ومطوية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أدراج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الحسم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الأيديولوجي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والإطلاقيات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المتسرعة،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لتناول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مفهوم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خلافة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الإنسان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الأرض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بوصفها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هبةً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إلهية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وتكريماً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ربَّانيَّاً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ومسؤولية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تقع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عاتق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الجميع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بشكل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متكافى</w:t>
      </w:r>
      <w:proofErr w:type="spellEnd"/>
      <w:r w:rsidRPr="00B87438">
        <w:rPr>
          <w:rFonts w:cs="Arial" w:hint="cs"/>
          <w:sz w:val="28"/>
          <w:szCs w:val="28"/>
          <w:rtl/>
          <w:lang w:bidi="ar-IQ"/>
        </w:rPr>
        <w:t>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فينصت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بإمعان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الدلالات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الكثيفة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لنصوص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القرآن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أكدت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الموضوع</w:t>
      </w:r>
      <w:r w:rsidRPr="00B87438">
        <w:rPr>
          <w:rFonts w:cs="Arial"/>
          <w:sz w:val="28"/>
          <w:szCs w:val="28"/>
          <w:rtl/>
          <w:lang w:bidi="ar-IQ"/>
        </w:rPr>
        <w:t xml:space="preserve"> {</w:t>
      </w:r>
      <w:r w:rsidRPr="00B87438">
        <w:rPr>
          <w:rFonts w:cs="Arial" w:hint="cs"/>
          <w:sz w:val="28"/>
          <w:szCs w:val="28"/>
          <w:rtl/>
          <w:lang w:bidi="ar-IQ"/>
        </w:rPr>
        <w:t>ثم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جعلناكم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خلائف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الأرض</w:t>
      </w:r>
      <w:r w:rsidRPr="00B87438">
        <w:rPr>
          <w:rFonts w:cs="Arial"/>
          <w:sz w:val="28"/>
          <w:szCs w:val="28"/>
          <w:rtl/>
          <w:lang w:bidi="ar-IQ"/>
        </w:rPr>
        <w:t xml:space="preserve">} </w:t>
      </w:r>
      <w:r w:rsidRPr="00B87438">
        <w:rPr>
          <w:rFonts w:cs="Arial" w:hint="cs"/>
          <w:sz w:val="28"/>
          <w:szCs w:val="28"/>
          <w:rtl/>
          <w:lang w:bidi="ar-IQ"/>
        </w:rPr>
        <w:t>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بعد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استهلاك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«</w:t>
      </w:r>
      <w:r w:rsidRPr="00B87438">
        <w:rPr>
          <w:rFonts w:cs="Arial" w:hint="cs"/>
          <w:sz w:val="28"/>
          <w:szCs w:val="28"/>
          <w:rtl/>
          <w:lang w:bidi="ar-IQ"/>
        </w:rPr>
        <w:t>الخليفة</w:t>
      </w:r>
      <w:r w:rsidRPr="00B87438">
        <w:rPr>
          <w:rFonts w:cs="Arial" w:hint="eastAsia"/>
          <w:sz w:val="28"/>
          <w:szCs w:val="28"/>
          <w:rtl/>
          <w:lang w:bidi="ar-IQ"/>
        </w:rPr>
        <w:t>»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دائرة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الجدل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السياسي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والاجتماعي،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واختزل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عبر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أدوات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كلامية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وفلسفية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وسياسية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خاصة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ليصبح</w:t>
      </w:r>
      <w:r w:rsidRPr="00B87438">
        <w:rPr>
          <w:rFonts w:cs="Arial"/>
          <w:sz w:val="28"/>
          <w:szCs w:val="28"/>
          <w:rtl/>
          <w:lang w:bidi="ar-IQ"/>
        </w:rPr>
        <w:t xml:space="preserve"> «</w:t>
      </w:r>
      <w:r w:rsidRPr="00B87438">
        <w:rPr>
          <w:rFonts w:cs="Arial" w:hint="cs"/>
          <w:sz w:val="28"/>
          <w:szCs w:val="28"/>
          <w:rtl/>
          <w:lang w:bidi="ar-IQ"/>
        </w:rPr>
        <w:t>إضافة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إشراقية</w:t>
      </w:r>
      <w:r w:rsidRPr="00B87438">
        <w:rPr>
          <w:rFonts w:cs="Arial" w:hint="eastAsia"/>
          <w:sz w:val="28"/>
          <w:szCs w:val="28"/>
          <w:rtl/>
          <w:lang w:bidi="ar-IQ"/>
        </w:rPr>
        <w:t>»</w:t>
      </w:r>
      <w:r w:rsidRPr="00B87438">
        <w:rPr>
          <w:rFonts w:cs="Arial" w:hint="cs"/>
          <w:sz w:val="28"/>
          <w:szCs w:val="28"/>
          <w:rtl/>
          <w:lang w:bidi="ar-IQ"/>
        </w:rPr>
        <w:t>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يقع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طرفاً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حركة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الكون،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جعله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خاضعاً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لنماذج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الرمز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والكاريزما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والزعيم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صادرت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جاء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مفهوم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الاستخلاف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القرآني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حرية،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وراحت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تجتزى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سياسياً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الحقيقة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القرآنية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ترى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وقع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سياق</w:t>
      </w:r>
      <w:r w:rsidRPr="00B87438">
        <w:rPr>
          <w:rFonts w:cs="Arial"/>
          <w:sz w:val="28"/>
          <w:szCs w:val="28"/>
          <w:rtl/>
          <w:lang w:bidi="ar-IQ"/>
        </w:rPr>
        <w:t xml:space="preserve"> «... </w:t>
      </w:r>
      <w:r w:rsidRPr="00B87438">
        <w:rPr>
          <w:rFonts w:cs="Arial" w:hint="cs"/>
          <w:sz w:val="28"/>
          <w:szCs w:val="28"/>
          <w:rtl/>
          <w:lang w:bidi="ar-IQ"/>
        </w:rPr>
        <w:t>أولي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الأمر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منكم</w:t>
      </w:r>
      <w:r w:rsidRPr="00B87438">
        <w:rPr>
          <w:rFonts w:cs="Arial" w:hint="eastAsia"/>
          <w:sz w:val="28"/>
          <w:szCs w:val="28"/>
          <w:rtl/>
          <w:lang w:bidi="ar-IQ"/>
        </w:rPr>
        <w:t>»</w:t>
      </w:r>
      <w:r w:rsidRPr="00B87438">
        <w:rPr>
          <w:rFonts w:cs="Arial"/>
          <w:sz w:val="28"/>
          <w:szCs w:val="28"/>
          <w:rtl/>
          <w:lang w:bidi="ar-IQ"/>
        </w:rPr>
        <w:t>!</w:t>
      </w:r>
    </w:p>
    <w:p w:rsidR="00B87438" w:rsidRPr="00B87438" w:rsidRDefault="00B87438" w:rsidP="00B87438">
      <w:pPr>
        <w:bidi/>
        <w:spacing w:after="0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غرو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القول</w:t>
      </w:r>
      <w:r w:rsidRPr="00B87438">
        <w:rPr>
          <w:rFonts w:cs="Arial"/>
          <w:sz w:val="28"/>
          <w:szCs w:val="28"/>
          <w:rtl/>
          <w:lang w:bidi="ar-IQ"/>
        </w:rPr>
        <w:t xml:space="preserve">: </w:t>
      </w:r>
      <w:r w:rsidRPr="00B87438">
        <w:rPr>
          <w:rFonts w:cs="Arial" w:hint="cs"/>
          <w:sz w:val="28"/>
          <w:szCs w:val="28"/>
          <w:rtl/>
          <w:lang w:bidi="ar-IQ"/>
        </w:rPr>
        <w:t>إنَّ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يعبر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سياق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التحوُّل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المشار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إليه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إطار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المقارنة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تيارين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رئيسين،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يعبر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أحدهما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سعي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دؤوب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للتطابق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الذات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والتماثل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بالكامل،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وأعني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بالذات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مجمل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الموروث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والثقافي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والقيمي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إضافة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إفرازاته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الراهنة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نظير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قوالب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القيم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الثورية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الراديكالية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ومختلف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السياقات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السلفية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راجت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خلال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العقود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الماضية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بينما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يسعى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الآخر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الدعوة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للاختلاف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الذات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بمعنى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استرجاع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الحشد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كله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الموروثات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والإفرازات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واستلهامه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بشكل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نقدي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ومحاولة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تطويره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وتنقيته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وتقويمه</w:t>
      </w:r>
      <w:r w:rsidRPr="00B87438">
        <w:rPr>
          <w:rFonts w:cs="Arial"/>
          <w:sz w:val="28"/>
          <w:szCs w:val="28"/>
          <w:rtl/>
          <w:lang w:bidi="ar-IQ"/>
        </w:rPr>
        <w:t xml:space="preserve"> (3).</w:t>
      </w:r>
    </w:p>
    <w:p w:rsidR="00B87438" w:rsidRPr="00B87438" w:rsidRDefault="00B87438" w:rsidP="00B87438">
      <w:pPr>
        <w:bidi/>
        <w:spacing w:after="0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>________________________________________</w:t>
      </w:r>
    </w:p>
    <w:p w:rsidR="00B87438" w:rsidRPr="00B87438" w:rsidRDefault="00B87438" w:rsidP="00B87438">
      <w:pPr>
        <w:bidi/>
        <w:spacing w:after="0"/>
        <w:jc w:val="both"/>
        <w:rPr>
          <w:sz w:val="24"/>
          <w:szCs w:val="24"/>
          <w:lang w:bidi="ar-IQ"/>
        </w:rPr>
      </w:pPr>
      <w:r w:rsidRPr="00B87438">
        <w:rPr>
          <w:rFonts w:cs="Arial"/>
          <w:sz w:val="24"/>
          <w:szCs w:val="24"/>
          <w:rtl/>
          <w:lang w:bidi="ar-IQ"/>
        </w:rPr>
        <w:t>(2)</w:t>
      </w:r>
      <w:r w:rsidRPr="00B87438">
        <w:rPr>
          <w:rFonts w:cs="Arial" w:hint="cs"/>
          <w:sz w:val="24"/>
          <w:szCs w:val="24"/>
          <w:rtl/>
          <w:lang w:bidi="ar-IQ"/>
        </w:rPr>
        <w:t>لقد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تنبَّه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العديد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من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المفسرين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إلى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هذه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الحقيقة،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ويقول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4"/>
          <w:szCs w:val="24"/>
          <w:rtl/>
          <w:lang w:bidi="ar-IQ"/>
        </w:rPr>
        <w:t>الطباطبائي</w:t>
      </w:r>
      <w:proofErr w:type="spellEnd"/>
      <w:r w:rsidRPr="00B87438">
        <w:rPr>
          <w:rFonts w:cs="Arial" w:hint="cs"/>
          <w:sz w:val="24"/>
          <w:szCs w:val="24"/>
          <w:rtl/>
          <w:lang w:bidi="ar-IQ"/>
        </w:rPr>
        <w:t>،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في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تفسير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هذه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الآية</w:t>
      </w:r>
      <w:r w:rsidRPr="00B87438">
        <w:rPr>
          <w:rFonts w:cs="Arial"/>
          <w:sz w:val="24"/>
          <w:szCs w:val="24"/>
          <w:rtl/>
          <w:lang w:bidi="ar-IQ"/>
        </w:rPr>
        <w:t xml:space="preserve">: </w:t>
      </w:r>
      <w:r w:rsidRPr="00B87438">
        <w:rPr>
          <w:rFonts w:cs="Arial" w:hint="cs"/>
          <w:sz w:val="24"/>
          <w:szCs w:val="24"/>
          <w:rtl/>
          <w:lang w:bidi="ar-IQ"/>
        </w:rPr>
        <w:t>إنَّ</w:t>
      </w:r>
      <w:r w:rsidRPr="00B87438">
        <w:rPr>
          <w:rFonts w:cs="Arial"/>
          <w:sz w:val="24"/>
          <w:szCs w:val="24"/>
          <w:rtl/>
          <w:lang w:bidi="ar-IQ"/>
        </w:rPr>
        <w:t xml:space="preserve"> «</w:t>
      </w:r>
      <w:r w:rsidRPr="00B87438">
        <w:rPr>
          <w:rFonts w:cs="Arial" w:hint="cs"/>
          <w:sz w:val="24"/>
          <w:szCs w:val="24"/>
          <w:rtl/>
          <w:lang w:bidi="ar-IQ"/>
        </w:rPr>
        <w:t>العقيدة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بمعنى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حصول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إدراك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تصديقي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ينعقد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في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ذهن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الإنسان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ليس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عملًا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اختيارياً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حتى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يتعلق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به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منع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أو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تجويز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أو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استعباد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أو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تحرير</w:t>
      </w:r>
      <w:r w:rsidRPr="00B87438">
        <w:rPr>
          <w:rFonts w:cs="Arial"/>
          <w:sz w:val="24"/>
          <w:szCs w:val="24"/>
          <w:rtl/>
          <w:lang w:bidi="ar-IQ"/>
        </w:rPr>
        <w:t xml:space="preserve">...». </w:t>
      </w:r>
      <w:r w:rsidRPr="00B87438">
        <w:rPr>
          <w:rFonts w:cs="Arial" w:hint="cs"/>
          <w:sz w:val="24"/>
          <w:szCs w:val="24"/>
          <w:rtl/>
          <w:lang w:bidi="ar-IQ"/>
        </w:rPr>
        <w:t>الميزان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في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تفسير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القرآن،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بيروت،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ج</w:t>
      </w:r>
      <w:r w:rsidRPr="00B87438">
        <w:rPr>
          <w:rFonts w:cs="Arial"/>
          <w:sz w:val="24"/>
          <w:szCs w:val="24"/>
          <w:rtl/>
          <w:lang w:bidi="ar-IQ"/>
        </w:rPr>
        <w:t>4</w:t>
      </w:r>
      <w:r w:rsidRPr="00B87438">
        <w:rPr>
          <w:rFonts w:cs="Arial" w:hint="cs"/>
          <w:sz w:val="24"/>
          <w:szCs w:val="24"/>
          <w:rtl/>
          <w:lang w:bidi="ar-IQ"/>
        </w:rPr>
        <w:t>،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ص</w:t>
      </w:r>
      <w:r w:rsidRPr="00B87438">
        <w:rPr>
          <w:rFonts w:cs="Arial"/>
          <w:sz w:val="24"/>
          <w:szCs w:val="24"/>
          <w:rtl/>
          <w:lang w:bidi="ar-IQ"/>
        </w:rPr>
        <w:t xml:space="preserve"> 117.</w:t>
      </w:r>
    </w:p>
    <w:p w:rsidR="00B87438" w:rsidRPr="00B87438" w:rsidRDefault="00B87438" w:rsidP="00B87438">
      <w:pPr>
        <w:bidi/>
        <w:spacing w:after="0"/>
        <w:jc w:val="both"/>
        <w:rPr>
          <w:sz w:val="24"/>
          <w:szCs w:val="24"/>
          <w:lang w:bidi="ar-IQ"/>
        </w:rPr>
      </w:pPr>
      <w:r w:rsidRPr="00B87438">
        <w:rPr>
          <w:rFonts w:cs="Arial"/>
          <w:sz w:val="24"/>
          <w:szCs w:val="24"/>
          <w:rtl/>
          <w:lang w:bidi="ar-IQ"/>
        </w:rPr>
        <w:t>(3)</w:t>
      </w:r>
      <w:r w:rsidRPr="00B87438">
        <w:rPr>
          <w:rFonts w:cs="Arial" w:hint="cs"/>
          <w:sz w:val="24"/>
          <w:szCs w:val="24"/>
          <w:rtl/>
          <w:lang w:bidi="ar-IQ"/>
        </w:rPr>
        <w:t>استعير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مفهوم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المطابقة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والاختلاف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من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فكرة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المشروع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الذي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أطلقه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الباحث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العراقي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د</w:t>
      </w:r>
      <w:r w:rsidRPr="00B87438">
        <w:rPr>
          <w:rFonts w:cs="Arial"/>
          <w:sz w:val="24"/>
          <w:szCs w:val="24"/>
          <w:rtl/>
          <w:lang w:bidi="ar-IQ"/>
        </w:rPr>
        <w:t xml:space="preserve">. </w:t>
      </w:r>
      <w:r w:rsidRPr="00B87438">
        <w:rPr>
          <w:rFonts w:cs="Arial" w:hint="cs"/>
          <w:sz w:val="24"/>
          <w:szCs w:val="24"/>
          <w:rtl/>
          <w:lang w:bidi="ar-IQ"/>
        </w:rPr>
        <w:t>عبد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الله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ابراهيم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منذ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بضعة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أعوام،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وأصدر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في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إطاره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عدة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أعمال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منها</w:t>
      </w:r>
      <w:r w:rsidRPr="00B87438">
        <w:rPr>
          <w:rFonts w:cs="Arial"/>
          <w:sz w:val="24"/>
          <w:szCs w:val="24"/>
          <w:rtl/>
          <w:lang w:bidi="ar-IQ"/>
        </w:rPr>
        <w:t xml:space="preserve">: </w:t>
      </w:r>
      <w:r w:rsidRPr="00B87438">
        <w:rPr>
          <w:rFonts w:cs="Arial" w:hint="cs"/>
          <w:sz w:val="24"/>
          <w:szCs w:val="24"/>
          <w:rtl/>
          <w:lang w:bidi="ar-IQ"/>
        </w:rPr>
        <w:t>المركزية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الغربية،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الصادر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عن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المركز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الثقافي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العربي،</w:t>
      </w:r>
      <w:r w:rsidRPr="00B87438">
        <w:rPr>
          <w:rFonts w:cs="Arial"/>
          <w:sz w:val="24"/>
          <w:szCs w:val="24"/>
          <w:rtl/>
          <w:lang w:bidi="ar-IQ"/>
        </w:rPr>
        <w:t xml:space="preserve"> 1997</w:t>
      </w:r>
      <w:r w:rsidRPr="00B87438">
        <w:rPr>
          <w:rFonts w:cs="Arial" w:hint="cs"/>
          <w:sz w:val="24"/>
          <w:szCs w:val="24"/>
          <w:rtl/>
          <w:lang w:bidi="ar-IQ"/>
        </w:rPr>
        <w:t>،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والثقافة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العربية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والمرجعيات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المستعارة،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صدر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عن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المركز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نفسه،</w:t>
      </w:r>
      <w:r w:rsidRPr="00B87438">
        <w:rPr>
          <w:rFonts w:cs="Arial"/>
          <w:sz w:val="24"/>
          <w:szCs w:val="24"/>
          <w:rtl/>
          <w:lang w:bidi="ar-IQ"/>
        </w:rPr>
        <w:t xml:space="preserve"> 1999</w:t>
      </w:r>
      <w:r w:rsidRPr="00B87438">
        <w:rPr>
          <w:rFonts w:cs="Arial" w:hint="cs"/>
          <w:sz w:val="24"/>
          <w:szCs w:val="24"/>
          <w:rtl/>
          <w:lang w:bidi="ar-IQ"/>
        </w:rPr>
        <w:t>،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والمركزية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الإسلامية،</w:t>
      </w:r>
      <w:r w:rsidRPr="00B87438">
        <w:rPr>
          <w:rFonts w:cs="Arial"/>
          <w:sz w:val="24"/>
          <w:szCs w:val="24"/>
          <w:rtl/>
          <w:lang w:bidi="ar-IQ"/>
        </w:rPr>
        <w:t xml:space="preserve"> 2002 </w:t>
      </w:r>
      <w:r w:rsidRPr="00B87438">
        <w:rPr>
          <w:rFonts w:cs="Arial" w:hint="cs"/>
          <w:sz w:val="24"/>
          <w:szCs w:val="24"/>
          <w:rtl/>
          <w:lang w:bidi="ar-IQ"/>
        </w:rPr>
        <w:t>عن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المركز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نفسه</w:t>
      </w:r>
      <w:r w:rsidRPr="00B87438">
        <w:rPr>
          <w:rFonts w:cs="Arial"/>
          <w:sz w:val="24"/>
          <w:szCs w:val="24"/>
          <w:rtl/>
          <w:lang w:bidi="ar-IQ"/>
        </w:rPr>
        <w:t xml:space="preserve"> </w:t>
      </w:r>
      <w:r w:rsidRPr="00B87438">
        <w:rPr>
          <w:rFonts w:cs="Arial" w:hint="cs"/>
          <w:sz w:val="24"/>
          <w:szCs w:val="24"/>
          <w:rtl/>
          <w:lang w:bidi="ar-IQ"/>
        </w:rPr>
        <w:t>أيضاً</w:t>
      </w:r>
      <w:r w:rsidRPr="00B87438">
        <w:rPr>
          <w:rFonts w:cs="Arial"/>
          <w:sz w:val="24"/>
          <w:szCs w:val="24"/>
          <w:rtl/>
          <w:lang w:bidi="ar-IQ"/>
        </w:rPr>
        <w:t>.</w:t>
      </w:r>
    </w:p>
    <w:p w:rsidR="00B87438" w:rsidRDefault="00B87438" w:rsidP="00B87438">
      <w:pPr>
        <w:bidi/>
        <w:spacing w:after="0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Pr="00B87438" w:rsidRDefault="00B87438" w:rsidP="00B87438">
      <w:pPr>
        <w:bidi/>
        <w:spacing w:after="0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 xml:space="preserve">[الصفحة - </w:t>
      </w:r>
      <w:r w:rsidRPr="00B87438">
        <w:rPr>
          <w:rFonts w:cs="Arial"/>
          <w:sz w:val="28"/>
          <w:szCs w:val="28"/>
          <w:rtl/>
          <w:lang w:bidi="ar-IQ"/>
        </w:rPr>
        <w:t>88]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lastRenderedPageBreak/>
        <w:t>صعوبة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رصد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التَّحوّلات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 w:hint="cs"/>
          <w:sz w:val="28"/>
          <w:szCs w:val="28"/>
          <w:rtl/>
          <w:lang w:bidi="ar-IQ"/>
        </w:rPr>
        <w:t>لكن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جزءاً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صعوبة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المهمة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محاولة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رصد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التحوُّلات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الجارية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الإسلامي،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يعود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ندرة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النماذج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يتجلى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التحول،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وهذا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ينشأ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ظروف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الإنتاج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لدينا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التي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تحرض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إنتاج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الجدل</w:t>
      </w:r>
      <w:r w:rsidRPr="00B87438">
        <w:rPr>
          <w:rFonts w:cs="Arial"/>
          <w:sz w:val="28"/>
          <w:szCs w:val="28"/>
          <w:rtl/>
          <w:lang w:bidi="ar-IQ"/>
        </w:rPr>
        <w:t xml:space="preserve"> (</w:t>
      </w:r>
      <w:r w:rsidRPr="00B87438">
        <w:rPr>
          <w:rFonts w:cs="Arial" w:hint="cs"/>
          <w:sz w:val="28"/>
          <w:szCs w:val="28"/>
          <w:rtl/>
          <w:lang w:bidi="ar-IQ"/>
        </w:rPr>
        <w:t>بمعناه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المرادف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لفن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الطوبيقا</w:t>
      </w:r>
      <w:proofErr w:type="spellEnd"/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المنطق</w:t>
      </w:r>
      <w:r w:rsidRPr="00B87438">
        <w:rPr>
          <w:rFonts w:cs="Arial"/>
          <w:sz w:val="28"/>
          <w:szCs w:val="28"/>
          <w:rtl/>
          <w:lang w:bidi="ar-IQ"/>
        </w:rPr>
        <w:t>)</w:t>
      </w:r>
      <w:r w:rsidRPr="00B87438">
        <w:rPr>
          <w:rFonts w:cs="Arial" w:hint="cs"/>
          <w:sz w:val="28"/>
          <w:szCs w:val="28"/>
          <w:rtl/>
          <w:lang w:bidi="ar-IQ"/>
        </w:rPr>
        <w:t>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وتسعى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تغييب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البرهان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بوصفه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محاولة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B87438">
        <w:rPr>
          <w:rFonts w:cs="Arial" w:hint="cs"/>
          <w:sz w:val="28"/>
          <w:szCs w:val="28"/>
          <w:rtl/>
          <w:lang w:bidi="ar-IQ"/>
        </w:rPr>
        <w:t>اكتشافية</w:t>
      </w:r>
      <w:proofErr w:type="spellEnd"/>
      <w:r w:rsidRPr="00B87438">
        <w:rPr>
          <w:rFonts w:cs="Arial" w:hint="cs"/>
          <w:sz w:val="28"/>
          <w:szCs w:val="28"/>
          <w:rtl/>
          <w:lang w:bidi="ar-IQ"/>
        </w:rPr>
        <w:t>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الأمر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الذي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أدى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تضخم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عدد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المكتوب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ونقص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أدائه،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إذ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الجدل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يرافقه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الإطناب،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يتطلب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الإقناع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يتوقَّف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حين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يحقق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هدفه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ويتفوق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الخصم،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أما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البرهان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يتوخى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سوى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عرض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دليل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معيَّن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تقديم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تفسير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محدد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واضح</w:t>
      </w:r>
      <w:r w:rsidRPr="00B87438">
        <w:rPr>
          <w:rFonts w:cs="Arial"/>
          <w:sz w:val="28"/>
          <w:szCs w:val="28"/>
          <w:rtl/>
          <w:lang w:bidi="ar-IQ"/>
        </w:rPr>
        <w:t xml:space="preserve">. </w:t>
      </w:r>
      <w:r w:rsidRPr="00B87438">
        <w:rPr>
          <w:rFonts w:cs="Arial" w:hint="cs"/>
          <w:sz w:val="28"/>
          <w:szCs w:val="28"/>
          <w:rtl/>
          <w:lang w:bidi="ar-IQ"/>
        </w:rPr>
        <w:t>إن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أجواءنا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تزخر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بمسوِّغات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الجدل،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حيث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إن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المشتغل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حقل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الفكر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لدينا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بمثابة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من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يتحرك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ساحة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معركة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تتقاطع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الإرادات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وتتوزع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ضوئها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جغرافيا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القوة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والهيمنة،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فهو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في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الغالب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يفكر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داخل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حلقة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نقاشية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ولا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يجلس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على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طاولة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حوار</w:t>
      </w:r>
      <w:r w:rsidRPr="00B87438">
        <w:rPr>
          <w:rFonts w:cs="Arial"/>
          <w:sz w:val="28"/>
          <w:szCs w:val="28"/>
          <w:rtl/>
          <w:lang w:bidi="ar-IQ"/>
        </w:rPr>
        <w:t xml:space="preserve"> </w:t>
      </w:r>
      <w:r w:rsidRPr="00B87438">
        <w:rPr>
          <w:rFonts w:cs="Arial" w:hint="cs"/>
          <w:sz w:val="28"/>
          <w:szCs w:val="28"/>
          <w:rtl/>
          <w:lang w:bidi="ar-IQ"/>
        </w:rPr>
        <w:t>مستديرة</w:t>
      </w:r>
      <w:r w:rsidRPr="00B87438">
        <w:rPr>
          <w:rFonts w:cs="Arial"/>
          <w:sz w:val="28"/>
          <w:szCs w:val="28"/>
          <w:rtl/>
          <w:lang w:bidi="ar-IQ"/>
        </w:rPr>
        <w:t>.</w:t>
      </w:r>
    </w:p>
    <w:p w:rsidR="00B87438" w:rsidRPr="00B87438" w:rsidRDefault="00B87438" w:rsidP="00B8743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87438">
        <w:rPr>
          <w:rFonts w:cs="Arial"/>
          <w:sz w:val="28"/>
          <w:szCs w:val="28"/>
          <w:rtl/>
          <w:lang w:bidi="ar-IQ"/>
        </w:rPr>
        <w:t>________________________________________</w:t>
      </w: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B87438" w:rsidRDefault="00B87438" w:rsidP="00B87438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013796" w:rsidRPr="00B87438" w:rsidRDefault="00B87438" w:rsidP="00B87438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bookmarkStart w:id="0" w:name="_GoBack"/>
      <w:bookmarkEnd w:id="0"/>
      <w:r w:rsidRPr="00B87438">
        <w:rPr>
          <w:rFonts w:cs="Arial"/>
          <w:sz w:val="28"/>
          <w:szCs w:val="28"/>
          <w:rtl/>
          <w:lang w:bidi="ar-IQ"/>
        </w:rPr>
        <w:t xml:space="preserve">[الصفحة - </w:t>
      </w:r>
      <w:r w:rsidRPr="00B87438">
        <w:rPr>
          <w:rFonts w:cs="Arial"/>
          <w:sz w:val="28"/>
          <w:szCs w:val="28"/>
          <w:rtl/>
          <w:lang w:bidi="ar-IQ"/>
        </w:rPr>
        <w:t>89]</w:t>
      </w:r>
    </w:p>
    <w:sectPr w:rsidR="00013796" w:rsidRPr="00B87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C9"/>
    <w:rsid w:val="00013796"/>
    <w:rsid w:val="00956BC9"/>
    <w:rsid w:val="00B8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56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56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956B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56B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56B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956B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956BC9"/>
  </w:style>
  <w:style w:type="paragraph" w:styleId="a3">
    <w:name w:val="Normal (Web)"/>
    <w:basedOn w:val="a"/>
    <w:uiPriority w:val="99"/>
    <w:unhideWhenUsed/>
    <w:rsid w:val="0095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6BC9"/>
  </w:style>
  <w:style w:type="character" w:styleId="Hyperlink">
    <w:name w:val="Hyperlink"/>
    <w:basedOn w:val="a0"/>
    <w:uiPriority w:val="99"/>
    <w:semiHidden/>
    <w:unhideWhenUsed/>
    <w:rsid w:val="00956BC9"/>
    <w:rPr>
      <w:color w:val="0000FF"/>
      <w:u w:val="single"/>
    </w:rPr>
  </w:style>
  <w:style w:type="character" w:customStyle="1" w:styleId="pagefooter">
    <w:name w:val="pagefooter"/>
    <w:basedOn w:val="a0"/>
    <w:rsid w:val="00956BC9"/>
  </w:style>
  <w:style w:type="character" w:customStyle="1" w:styleId="pageno">
    <w:name w:val="pageno"/>
    <w:basedOn w:val="a0"/>
    <w:rsid w:val="00956BC9"/>
  </w:style>
  <w:style w:type="character" w:customStyle="1" w:styleId="aye">
    <w:name w:val="aye"/>
    <w:basedOn w:val="a0"/>
    <w:rsid w:val="00956BC9"/>
  </w:style>
  <w:style w:type="paragraph" w:styleId="a4">
    <w:name w:val="List Paragraph"/>
    <w:basedOn w:val="a"/>
    <w:uiPriority w:val="34"/>
    <w:qFormat/>
    <w:rsid w:val="00B87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56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56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956B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56B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56B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956B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956BC9"/>
  </w:style>
  <w:style w:type="paragraph" w:styleId="a3">
    <w:name w:val="Normal (Web)"/>
    <w:basedOn w:val="a"/>
    <w:uiPriority w:val="99"/>
    <w:unhideWhenUsed/>
    <w:rsid w:val="0095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6BC9"/>
  </w:style>
  <w:style w:type="character" w:styleId="Hyperlink">
    <w:name w:val="Hyperlink"/>
    <w:basedOn w:val="a0"/>
    <w:uiPriority w:val="99"/>
    <w:semiHidden/>
    <w:unhideWhenUsed/>
    <w:rsid w:val="00956BC9"/>
    <w:rPr>
      <w:color w:val="0000FF"/>
      <w:u w:val="single"/>
    </w:rPr>
  </w:style>
  <w:style w:type="character" w:customStyle="1" w:styleId="pagefooter">
    <w:name w:val="pagefooter"/>
    <w:basedOn w:val="a0"/>
    <w:rsid w:val="00956BC9"/>
  </w:style>
  <w:style w:type="character" w:customStyle="1" w:styleId="pageno">
    <w:name w:val="pageno"/>
    <w:basedOn w:val="a0"/>
    <w:rsid w:val="00956BC9"/>
  </w:style>
  <w:style w:type="character" w:customStyle="1" w:styleId="aye">
    <w:name w:val="aye"/>
    <w:basedOn w:val="a0"/>
    <w:rsid w:val="00956BC9"/>
  </w:style>
  <w:style w:type="paragraph" w:styleId="a4">
    <w:name w:val="List Paragraph"/>
    <w:basedOn w:val="a"/>
    <w:uiPriority w:val="34"/>
    <w:qFormat/>
    <w:rsid w:val="00B8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2066</Words>
  <Characters>11779</Characters>
  <Application>Microsoft Office Word</Application>
  <DocSecurity>0</DocSecurity>
  <Lines>98</Lines>
  <Paragraphs>27</Paragraphs>
  <ScaleCrop>false</ScaleCrop>
  <Company>Enjoy My Fine Releases.</Company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2014-12-20T18:55:00Z</dcterms:created>
  <dcterms:modified xsi:type="dcterms:W3CDTF">2015-02-17T18:20:00Z</dcterms:modified>
</cp:coreProperties>
</file>