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952" w:rsidRPr="00380952" w:rsidRDefault="00380952" w:rsidP="00380952">
      <w:pPr>
        <w:bidi/>
        <w:spacing w:line="360" w:lineRule="auto"/>
        <w:jc w:val="center"/>
        <w:rPr>
          <w:rFonts w:cs="Arial"/>
          <w:color w:val="4F81BD" w:themeColor="accent1"/>
          <w:sz w:val="28"/>
          <w:szCs w:val="28"/>
        </w:rPr>
      </w:pPr>
      <w:r w:rsidRPr="00380952">
        <w:rPr>
          <w:rFonts w:cs="Arial" w:hint="cs"/>
          <w:color w:val="4F81BD" w:themeColor="accent1"/>
          <w:sz w:val="28"/>
          <w:szCs w:val="28"/>
          <w:rtl/>
        </w:rPr>
        <w:t>مقاربات</w:t>
      </w:r>
      <w:r w:rsidRPr="00380952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380952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380952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380952">
        <w:rPr>
          <w:rFonts w:cs="Arial" w:hint="cs"/>
          <w:color w:val="4F81BD" w:themeColor="accent1"/>
          <w:sz w:val="28"/>
          <w:szCs w:val="28"/>
          <w:rtl/>
        </w:rPr>
        <w:t>إعادة</w:t>
      </w:r>
      <w:r w:rsidRPr="00380952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380952">
        <w:rPr>
          <w:rFonts w:cs="Arial" w:hint="cs"/>
          <w:color w:val="4F81BD" w:themeColor="accent1"/>
          <w:sz w:val="28"/>
          <w:szCs w:val="28"/>
          <w:rtl/>
        </w:rPr>
        <w:t>تشكيل</w:t>
      </w:r>
      <w:r w:rsidRPr="00380952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380952">
        <w:rPr>
          <w:rFonts w:cs="Arial" w:hint="cs"/>
          <w:color w:val="4F81BD" w:themeColor="accent1"/>
          <w:sz w:val="28"/>
          <w:szCs w:val="28"/>
          <w:rtl/>
        </w:rPr>
        <w:t>الهويَّة</w:t>
      </w:r>
      <w:r w:rsidRPr="00380952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380952">
        <w:rPr>
          <w:rFonts w:cs="Arial" w:hint="cs"/>
          <w:color w:val="4F81BD" w:themeColor="accent1"/>
          <w:sz w:val="28"/>
          <w:szCs w:val="28"/>
          <w:rtl/>
        </w:rPr>
        <w:t>الوطنيَّة</w:t>
      </w:r>
      <w:r w:rsidRPr="00380952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380952">
        <w:rPr>
          <w:rFonts w:cs="Arial" w:hint="cs"/>
          <w:color w:val="4F81BD" w:themeColor="accent1"/>
          <w:sz w:val="28"/>
          <w:szCs w:val="28"/>
          <w:rtl/>
        </w:rPr>
        <w:t>العراقيَّة</w:t>
      </w:r>
    </w:p>
    <w:p w:rsidR="00380952" w:rsidRPr="00380952" w:rsidRDefault="00380952" w:rsidP="00380952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r w:rsidRPr="00380952">
        <w:rPr>
          <w:rFonts w:cs="Arial" w:hint="cs"/>
          <w:color w:val="4F81BD" w:themeColor="accent1"/>
          <w:sz w:val="28"/>
          <w:szCs w:val="28"/>
          <w:rtl/>
        </w:rPr>
        <w:t>رؤية</w:t>
      </w:r>
      <w:r w:rsidRPr="00380952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380952">
        <w:rPr>
          <w:rFonts w:cs="Arial" w:hint="cs"/>
          <w:color w:val="4F81BD" w:themeColor="accent1"/>
          <w:sz w:val="28"/>
          <w:szCs w:val="28"/>
          <w:rtl/>
        </w:rPr>
        <w:t>إسلاميّة</w:t>
      </w:r>
    </w:p>
    <w:p w:rsidR="00380952" w:rsidRPr="00380952" w:rsidRDefault="00380952" w:rsidP="00380952">
      <w:pPr>
        <w:bidi/>
        <w:spacing w:line="36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proofErr w:type="spellStart"/>
      <w:r w:rsidRPr="00380952">
        <w:rPr>
          <w:rFonts w:cs="Arial" w:hint="cs"/>
          <w:b/>
          <w:bCs/>
          <w:color w:val="C0504D" w:themeColor="accent2"/>
          <w:sz w:val="28"/>
          <w:szCs w:val="28"/>
          <w:rtl/>
        </w:rPr>
        <w:t>أ</w:t>
      </w:r>
      <w:r w:rsidRPr="00380952">
        <w:rPr>
          <w:rFonts w:cs="Arial"/>
          <w:b/>
          <w:bCs/>
          <w:color w:val="C0504D" w:themeColor="accent2"/>
          <w:sz w:val="28"/>
          <w:szCs w:val="28"/>
          <w:rtl/>
        </w:rPr>
        <w:t>.</w:t>
      </w:r>
      <w:r w:rsidRPr="00380952">
        <w:rPr>
          <w:rFonts w:cs="Arial" w:hint="cs"/>
          <w:b/>
          <w:bCs/>
          <w:color w:val="C0504D" w:themeColor="accent2"/>
          <w:sz w:val="28"/>
          <w:szCs w:val="28"/>
          <w:rtl/>
        </w:rPr>
        <w:t>د</w:t>
      </w:r>
      <w:proofErr w:type="spellEnd"/>
      <w:r w:rsidRPr="00380952">
        <w:rPr>
          <w:rFonts w:cs="Arial"/>
          <w:b/>
          <w:bCs/>
          <w:color w:val="C0504D" w:themeColor="accent2"/>
          <w:sz w:val="28"/>
          <w:szCs w:val="28"/>
          <w:rtl/>
        </w:rPr>
        <w:t xml:space="preserve">. </w:t>
      </w:r>
      <w:r w:rsidRPr="00380952">
        <w:rPr>
          <w:rFonts w:cs="Arial" w:hint="cs"/>
          <w:b/>
          <w:bCs/>
          <w:color w:val="C0504D" w:themeColor="accent2"/>
          <w:sz w:val="28"/>
          <w:szCs w:val="28"/>
          <w:rtl/>
        </w:rPr>
        <w:t>عبد</w:t>
      </w:r>
      <w:r w:rsidRPr="00380952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380952">
        <w:rPr>
          <w:rFonts w:cs="Arial" w:hint="cs"/>
          <w:b/>
          <w:bCs/>
          <w:color w:val="C0504D" w:themeColor="accent2"/>
          <w:sz w:val="28"/>
          <w:szCs w:val="28"/>
          <w:rtl/>
        </w:rPr>
        <w:t>الامير</w:t>
      </w:r>
      <w:r w:rsidRPr="00380952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380952">
        <w:rPr>
          <w:rFonts w:cs="Arial" w:hint="cs"/>
          <w:b/>
          <w:bCs/>
          <w:color w:val="C0504D" w:themeColor="accent2"/>
          <w:sz w:val="28"/>
          <w:szCs w:val="28"/>
          <w:rtl/>
        </w:rPr>
        <w:t>كاظم</w:t>
      </w:r>
      <w:r w:rsidRPr="00380952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380952">
        <w:rPr>
          <w:rFonts w:cs="Arial" w:hint="cs"/>
          <w:b/>
          <w:bCs/>
          <w:color w:val="C0504D" w:themeColor="accent2"/>
          <w:sz w:val="28"/>
          <w:szCs w:val="28"/>
          <w:rtl/>
        </w:rPr>
        <w:t>زاهد</w:t>
      </w:r>
      <w:r w:rsidRPr="00380952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380952" w:rsidRPr="00380952" w:rsidRDefault="00380952" w:rsidP="00380952">
      <w:pPr>
        <w:bidi/>
        <w:spacing w:line="360" w:lineRule="auto"/>
        <w:jc w:val="both"/>
        <w:rPr>
          <w:sz w:val="28"/>
          <w:szCs w:val="28"/>
        </w:rPr>
      </w:pPr>
      <w:r w:rsidRPr="00380952">
        <w:rPr>
          <w:rFonts w:cs="Arial" w:hint="cs"/>
          <w:sz w:val="28"/>
          <w:szCs w:val="28"/>
          <w:rtl/>
        </w:rPr>
        <w:t>مكوِّنات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مفهوم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المُواطنة</w:t>
      </w:r>
    </w:p>
    <w:p w:rsidR="00380952" w:rsidRPr="00380952" w:rsidRDefault="00380952" w:rsidP="00380952">
      <w:pPr>
        <w:bidi/>
        <w:spacing w:line="480" w:lineRule="auto"/>
        <w:jc w:val="both"/>
        <w:rPr>
          <w:sz w:val="28"/>
          <w:szCs w:val="28"/>
        </w:rPr>
      </w:pPr>
      <w:r w:rsidRPr="00380952">
        <w:rPr>
          <w:rFonts w:cs="Arial" w:hint="cs"/>
          <w:sz w:val="28"/>
          <w:szCs w:val="28"/>
          <w:rtl/>
        </w:rPr>
        <w:t>يتشكَّل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مفهوم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المواطنة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لدى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كافّة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الأمم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عناصر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ثلاث</w:t>
      </w:r>
      <w:r w:rsidRPr="00380952">
        <w:rPr>
          <w:rFonts w:cs="Arial"/>
          <w:sz w:val="28"/>
          <w:szCs w:val="28"/>
          <w:rtl/>
        </w:rPr>
        <w:t>:</w:t>
      </w:r>
    </w:p>
    <w:p w:rsidR="00380952" w:rsidRPr="00380952" w:rsidRDefault="00380952" w:rsidP="00380952">
      <w:pPr>
        <w:bidi/>
        <w:spacing w:line="480" w:lineRule="auto"/>
        <w:jc w:val="both"/>
        <w:rPr>
          <w:sz w:val="28"/>
          <w:szCs w:val="28"/>
        </w:rPr>
      </w:pPr>
      <w:r w:rsidRPr="00380952">
        <w:rPr>
          <w:rFonts w:cs="Arial"/>
          <w:sz w:val="28"/>
          <w:szCs w:val="28"/>
          <w:rtl/>
        </w:rPr>
        <w:t>1</w:t>
      </w:r>
      <w:r w:rsidRPr="00380952">
        <w:rPr>
          <w:rFonts w:cs="Arial" w:hint="cs"/>
          <w:sz w:val="28"/>
          <w:szCs w:val="28"/>
          <w:rtl/>
        </w:rPr>
        <w:t>ـ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الفلسفة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الكونيَّة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التي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يؤمِنُ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بها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المجتمع</w:t>
      </w:r>
      <w:r w:rsidRPr="00380952">
        <w:rPr>
          <w:rFonts w:cs="Arial"/>
          <w:sz w:val="28"/>
          <w:szCs w:val="28"/>
          <w:rtl/>
        </w:rPr>
        <w:t>.</w:t>
      </w:r>
    </w:p>
    <w:p w:rsidR="00380952" w:rsidRPr="00380952" w:rsidRDefault="00380952" w:rsidP="00380952">
      <w:pPr>
        <w:bidi/>
        <w:spacing w:line="480" w:lineRule="auto"/>
        <w:jc w:val="both"/>
        <w:rPr>
          <w:sz w:val="28"/>
          <w:szCs w:val="28"/>
        </w:rPr>
      </w:pPr>
      <w:r w:rsidRPr="00380952">
        <w:rPr>
          <w:rFonts w:cs="Arial"/>
          <w:sz w:val="28"/>
          <w:szCs w:val="28"/>
          <w:rtl/>
        </w:rPr>
        <w:t>2</w:t>
      </w:r>
      <w:r w:rsidRPr="00380952">
        <w:rPr>
          <w:rFonts w:cs="Arial" w:hint="cs"/>
          <w:sz w:val="28"/>
          <w:szCs w:val="28"/>
          <w:rtl/>
        </w:rPr>
        <w:t>ـ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التجربة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التاريخيَّة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لذلك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المجتمع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وأثرها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على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العقل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المعرفيّ</w:t>
      </w:r>
      <w:r w:rsidRPr="00380952">
        <w:rPr>
          <w:rFonts w:cs="Arial"/>
          <w:sz w:val="28"/>
          <w:szCs w:val="28"/>
          <w:rtl/>
        </w:rPr>
        <w:t>.</w:t>
      </w:r>
    </w:p>
    <w:p w:rsidR="00380952" w:rsidRPr="00380952" w:rsidRDefault="00380952" w:rsidP="00380952">
      <w:pPr>
        <w:bidi/>
        <w:spacing w:line="480" w:lineRule="auto"/>
        <w:jc w:val="both"/>
        <w:rPr>
          <w:sz w:val="28"/>
          <w:szCs w:val="28"/>
        </w:rPr>
      </w:pPr>
      <w:r w:rsidRPr="00380952">
        <w:rPr>
          <w:rFonts w:cs="Arial"/>
          <w:sz w:val="28"/>
          <w:szCs w:val="28"/>
          <w:rtl/>
        </w:rPr>
        <w:t>3</w:t>
      </w:r>
      <w:r w:rsidRPr="00380952">
        <w:rPr>
          <w:rFonts w:cs="Arial" w:hint="cs"/>
          <w:sz w:val="28"/>
          <w:szCs w:val="28"/>
          <w:rtl/>
        </w:rPr>
        <w:t>ـ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تمكّن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العقل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الجمعيّ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تحليل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الواقع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المعاصر</w:t>
      </w:r>
      <w:r w:rsidRPr="00380952">
        <w:rPr>
          <w:rFonts w:cs="Arial"/>
          <w:sz w:val="28"/>
          <w:szCs w:val="28"/>
          <w:rtl/>
        </w:rPr>
        <w:t>.</w:t>
      </w:r>
    </w:p>
    <w:p w:rsidR="00380952" w:rsidRPr="00380952" w:rsidRDefault="00380952" w:rsidP="00380952">
      <w:pPr>
        <w:bidi/>
        <w:spacing w:line="480" w:lineRule="auto"/>
        <w:jc w:val="both"/>
        <w:rPr>
          <w:sz w:val="28"/>
          <w:szCs w:val="28"/>
        </w:rPr>
      </w:pPr>
      <w:r w:rsidRPr="00380952">
        <w:rPr>
          <w:rFonts w:cs="Arial" w:hint="cs"/>
          <w:sz w:val="28"/>
          <w:szCs w:val="28"/>
          <w:rtl/>
        </w:rPr>
        <w:t>وسأتناول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المواطنة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في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ضوء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هذه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العناصر</w:t>
      </w:r>
      <w:r w:rsidRPr="00380952">
        <w:rPr>
          <w:rFonts w:cs="Arial"/>
          <w:sz w:val="28"/>
          <w:szCs w:val="28"/>
          <w:rtl/>
        </w:rPr>
        <w:t>.</w:t>
      </w:r>
    </w:p>
    <w:p w:rsidR="00380952" w:rsidRPr="00380952" w:rsidRDefault="00380952" w:rsidP="00380952">
      <w:pPr>
        <w:bidi/>
        <w:spacing w:line="480" w:lineRule="auto"/>
        <w:jc w:val="both"/>
        <w:rPr>
          <w:sz w:val="28"/>
          <w:szCs w:val="28"/>
        </w:rPr>
      </w:pPr>
      <w:r w:rsidRPr="00380952">
        <w:rPr>
          <w:rFonts w:cs="Arial" w:hint="cs"/>
          <w:sz w:val="28"/>
          <w:szCs w:val="28"/>
          <w:rtl/>
        </w:rPr>
        <w:t>ففي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مجال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الفلسفة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الكونيَّة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للمجتمع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العراقيّ،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توارثت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أجيال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المجتمع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العراقيّ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مُعطيات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الحضارات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القديمة،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البشريَّة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منها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والسماويَّة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التي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خُتمت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بالإسلام،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ويتميَّز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العراقيِّون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بين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شعوب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العالم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أجمع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أنَّ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فلسفة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القِيَم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التاريخيَّة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عندهم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قد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شكَّلتها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حضارات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متعدِّدة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خُتمت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بالحضارة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الإسلاميَّة،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واحتوى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المشروع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الإسلاميُّ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للنهوض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القِيَم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الإيجابيَّة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السابقة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عليه،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ويُمكن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القول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إنَّ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الخطاب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السياسيّ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العلمَانيّ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العراقيّ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المُعاصر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هو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نفسه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قد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تبنَّى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مضامينَ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إسلاميَّة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في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أُطروحاته،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وينتج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عن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هذا</w:t>
      </w:r>
      <w:r w:rsidRPr="00380952">
        <w:rPr>
          <w:rFonts w:cs="Arial"/>
          <w:sz w:val="28"/>
          <w:szCs w:val="28"/>
          <w:rtl/>
        </w:rPr>
        <w:t xml:space="preserve">: </w:t>
      </w:r>
      <w:r w:rsidRPr="00380952">
        <w:rPr>
          <w:rFonts w:cs="Arial" w:hint="cs"/>
          <w:sz w:val="28"/>
          <w:szCs w:val="28"/>
          <w:rtl/>
        </w:rPr>
        <w:t>إنَّ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الإسلام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أصبح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ثقافةً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مجتمعيَّةً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وسلطةَ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وعيٍ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تاريخيَّة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للمؤمنين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به،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ولغيرهم،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حتَّى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أتبَاع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الدِّيَانات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الأخرى،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أو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أتبَاع</w:t>
      </w:r>
    </w:p>
    <w:p w:rsidR="00380952" w:rsidRPr="00380952" w:rsidRDefault="00380952" w:rsidP="00380952">
      <w:pPr>
        <w:bidi/>
        <w:spacing w:line="360" w:lineRule="auto"/>
        <w:jc w:val="both"/>
        <w:rPr>
          <w:sz w:val="28"/>
          <w:szCs w:val="28"/>
        </w:rPr>
      </w:pPr>
      <w:r w:rsidRPr="00380952">
        <w:rPr>
          <w:rFonts w:cs="Arial"/>
          <w:sz w:val="28"/>
          <w:szCs w:val="28"/>
          <w:rtl/>
        </w:rPr>
        <w:t>________________________________________</w:t>
      </w:r>
    </w:p>
    <w:p w:rsidR="00380952" w:rsidRPr="00380952" w:rsidRDefault="00380952" w:rsidP="00380952">
      <w:pPr>
        <w:bidi/>
        <w:spacing w:line="360" w:lineRule="auto"/>
        <w:jc w:val="both"/>
        <w:rPr>
          <w:sz w:val="28"/>
          <w:szCs w:val="28"/>
        </w:rPr>
      </w:pPr>
      <w:r w:rsidRPr="00380952">
        <w:rPr>
          <w:rFonts w:cs="Arial"/>
          <w:sz w:val="28"/>
          <w:szCs w:val="28"/>
          <w:rtl/>
        </w:rPr>
        <w:t xml:space="preserve">(*) </w:t>
      </w:r>
      <w:r w:rsidRPr="00380952">
        <w:rPr>
          <w:rFonts w:cs="Arial" w:hint="cs"/>
          <w:sz w:val="28"/>
          <w:szCs w:val="28"/>
          <w:rtl/>
        </w:rPr>
        <w:t>أُستاذ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الدراسات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الإسلامية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العليا،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كلية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الآداب،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العراق</w:t>
      </w:r>
      <w:r w:rsidRPr="00380952">
        <w:rPr>
          <w:rFonts w:cs="Arial"/>
          <w:sz w:val="28"/>
          <w:szCs w:val="28"/>
          <w:rtl/>
        </w:rPr>
        <w:t>.</w:t>
      </w:r>
    </w:p>
    <w:p w:rsidR="00380952" w:rsidRPr="00380952" w:rsidRDefault="00380952" w:rsidP="00380952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380952">
        <w:rPr>
          <w:rFonts w:cs="Arial"/>
          <w:sz w:val="28"/>
          <w:szCs w:val="28"/>
          <w:rtl/>
        </w:rPr>
        <w:t>284]</w:t>
      </w:r>
    </w:p>
    <w:p w:rsidR="00380952" w:rsidRPr="00380952" w:rsidRDefault="00380952" w:rsidP="00380952">
      <w:pPr>
        <w:bidi/>
        <w:spacing w:line="360" w:lineRule="auto"/>
        <w:jc w:val="both"/>
        <w:rPr>
          <w:sz w:val="28"/>
          <w:szCs w:val="28"/>
        </w:rPr>
      </w:pPr>
      <w:r w:rsidRPr="00380952">
        <w:rPr>
          <w:rFonts w:cs="Arial" w:hint="cs"/>
          <w:sz w:val="28"/>
          <w:szCs w:val="28"/>
          <w:rtl/>
        </w:rPr>
        <w:lastRenderedPageBreak/>
        <w:t>الأطروحات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العلمانيَّة،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وتتجلَّى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مظاهر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هذه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الثقافة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في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حشد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الأعراف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والقِيَم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والتقاليد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الاجتماعيَّة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والاقتصاديَّة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والمعرفيَّة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التي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ربَّما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يَعمل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بعضها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في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اللاوعي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العراقي</w:t>
      </w:r>
      <w:r w:rsidRPr="00380952">
        <w:rPr>
          <w:rFonts w:cs="Arial"/>
          <w:sz w:val="28"/>
          <w:szCs w:val="28"/>
          <w:rtl/>
        </w:rPr>
        <w:t xml:space="preserve"> (1) (2) . </w:t>
      </w:r>
      <w:r w:rsidRPr="00380952">
        <w:rPr>
          <w:rFonts w:cs="Arial" w:hint="cs"/>
          <w:sz w:val="28"/>
          <w:szCs w:val="28"/>
          <w:rtl/>
        </w:rPr>
        <w:t>لذلك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ففصل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هذا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التشكَّل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القيَميَّ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والثقافيّ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عن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صيرورة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مفهوم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المواطنة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يُفقد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هذا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المفهوم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أبرز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عناصر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تكوّنه؛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أمَّا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التجربة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الاجتماعيَّة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فإنَّ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تشابك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الحدث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والتطوّر</w:t>
      </w:r>
      <w:r w:rsidRPr="00380952">
        <w:rPr>
          <w:rFonts w:cs="Arial"/>
          <w:sz w:val="28"/>
          <w:szCs w:val="28"/>
          <w:rtl/>
        </w:rPr>
        <w:t xml:space="preserve"> </w:t>
      </w:r>
      <w:proofErr w:type="spellStart"/>
      <w:r w:rsidRPr="00380952">
        <w:rPr>
          <w:rFonts w:cs="Arial" w:hint="cs"/>
          <w:sz w:val="28"/>
          <w:szCs w:val="28"/>
          <w:rtl/>
        </w:rPr>
        <w:t>الوقائعيّ</w:t>
      </w:r>
      <w:proofErr w:type="spellEnd"/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له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تأثيره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على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خلاصات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الحقائق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الاجتماعيَّة،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وكذلك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له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تأثيره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على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قناعات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العقل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الجمعيّ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البُرهانيَّة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والإكراهيَّة،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فإنَّ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ذلك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يصوغ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عمق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العلاقة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بين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الأجيال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المُتعاقبة،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والبيئة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الجغرافيَّة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والاجتماعيَّة،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فكلَّما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كانت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السلطة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مثلاً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معبِّرةً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عن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عُمق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هذه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العلاقة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فإنَّ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روح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المواطنة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تترسَّخ،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كذلك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فإنَّ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الفكر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والثقافة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كلَّما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اعتمدت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ترسيخ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هذه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العلاقة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في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أدبها،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وفنونها،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وعلومها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وفكرها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فإنَّ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تلك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الوقائع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يَظهر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أثرها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على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ارتباط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الإنسان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بالأرض،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كذلك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النمط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الاقتصاديّ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الإنتاجيّ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والتوزيعيّ،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والتكافل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والضمان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الاجتماعيّ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للفرد،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فالعوامل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التاريخيَّة</w:t>
      </w:r>
      <w:r w:rsidRPr="00380952">
        <w:rPr>
          <w:rFonts w:cs="Arial"/>
          <w:sz w:val="28"/>
          <w:szCs w:val="28"/>
          <w:rtl/>
        </w:rPr>
        <w:t xml:space="preserve"> (</w:t>
      </w:r>
      <w:r w:rsidRPr="00380952">
        <w:rPr>
          <w:rFonts w:cs="Arial" w:hint="cs"/>
          <w:sz w:val="28"/>
          <w:szCs w:val="28"/>
          <w:rtl/>
        </w:rPr>
        <w:t>النمط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السياسيّ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والمنهج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المعرفيّ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الثقافيّ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والمذهبيّة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الاقتصاديَّة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لها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تأثيرها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على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النمط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الاجتماعيَّ،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وهذه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المحصِّلة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تصوغ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عُمقَ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العلاقة؛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إذن،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فالتجربة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الاجتماعيَّة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التاريخيَّة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عاملٌ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مهمٌ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عوامل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ترسّخ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الشعور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بالمواطنة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سلباً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أو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إيجاباً</w:t>
      </w:r>
      <w:r w:rsidRPr="00380952">
        <w:rPr>
          <w:rFonts w:cs="Arial"/>
          <w:sz w:val="28"/>
          <w:szCs w:val="28"/>
          <w:rtl/>
        </w:rPr>
        <w:t>.</w:t>
      </w:r>
    </w:p>
    <w:p w:rsidR="00380952" w:rsidRPr="00380952" w:rsidRDefault="00380952" w:rsidP="00380952">
      <w:pPr>
        <w:bidi/>
        <w:spacing w:line="360" w:lineRule="auto"/>
        <w:jc w:val="both"/>
        <w:rPr>
          <w:sz w:val="28"/>
          <w:szCs w:val="28"/>
        </w:rPr>
      </w:pPr>
      <w:r w:rsidRPr="00380952">
        <w:rPr>
          <w:rFonts w:cs="Arial" w:hint="cs"/>
          <w:sz w:val="28"/>
          <w:szCs w:val="28"/>
          <w:rtl/>
        </w:rPr>
        <w:t>أمَّا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العامل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الثالث</w:t>
      </w:r>
      <w:r w:rsidRPr="00380952">
        <w:rPr>
          <w:rFonts w:cs="Arial"/>
          <w:sz w:val="28"/>
          <w:szCs w:val="28"/>
          <w:rtl/>
        </w:rPr>
        <w:t xml:space="preserve">: </w:t>
      </w:r>
      <w:r w:rsidRPr="00380952">
        <w:rPr>
          <w:rFonts w:cs="Arial" w:hint="cs"/>
          <w:sz w:val="28"/>
          <w:szCs w:val="28"/>
          <w:rtl/>
        </w:rPr>
        <w:t>فإنَّه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عامل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اللحظة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الراهنة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التحليليَّة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التي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تُريد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الكشف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عن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مدى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هذا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الشعور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وانعكاساته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على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السلوك</w:t>
      </w:r>
      <w:r w:rsidRPr="00380952">
        <w:rPr>
          <w:rFonts w:cs="Arial"/>
          <w:sz w:val="28"/>
          <w:szCs w:val="28"/>
          <w:rtl/>
        </w:rPr>
        <w:t xml:space="preserve"> </w:t>
      </w:r>
      <w:proofErr w:type="spellStart"/>
      <w:r w:rsidRPr="00380952">
        <w:rPr>
          <w:rFonts w:cs="Arial" w:hint="cs"/>
          <w:sz w:val="28"/>
          <w:szCs w:val="28"/>
          <w:rtl/>
        </w:rPr>
        <w:t>المصداقيِّ</w:t>
      </w:r>
      <w:proofErr w:type="spellEnd"/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لهذه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العلاقة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فمتى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امتلَكَ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العقل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الجمعيّ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القُدرَة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التحليليَّة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للواقع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الراهن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لاكتشاف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مدى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العوامل</w:t>
      </w:r>
      <w:r w:rsidRPr="00380952">
        <w:rPr>
          <w:rFonts w:cs="Arial"/>
          <w:sz w:val="28"/>
          <w:szCs w:val="28"/>
          <w:rtl/>
        </w:rPr>
        <w:t xml:space="preserve"> </w:t>
      </w:r>
      <w:proofErr w:type="spellStart"/>
      <w:r w:rsidRPr="00380952">
        <w:rPr>
          <w:rFonts w:cs="Arial" w:hint="cs"/>
          <w:sz w:val="28"/>
          <w:szCs w:val="28"/>
          <w:rtl/>
        </w:rPr>
        <w:t>المصدِّعة</w:t>
      </w:r>
      <w:proofErr w:type="spellEnd"/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للمواطنة،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هل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هي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عوامل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تاريخيَّة</w:t>
      </w:r>
      <w:r w:rsidRPr="00380952">
        <w:rPr>
          <w:rFonts w:cs="Arial"/>
          <w:sz w:val="28"/>
          <w:szCs w:val="28"/>
          <w:rtl/>
        </w:rPr>
        <w:t xml:space="preserve"> </w:t>
      </w:r>
      <w:proofErr w:type="spellStart"/>
      <w:r w:rsidRPr="00380952">
        <w:rPr>
          <w:rFonts w:cs="Arial" w:hint="cs"/>
          <w:sz w:val="28"/>
          <w:szCs w:val="28"/>
          <w:rtl/>
        </w:rPr>
        <w:t>دائميَّة</w:t>
      </w:r>
      <w:proofErr w:type="spellEnd"/>
      <w:r w:rsidRPr="00380952">
        <w:rPr>
          <w:rFonts w:cs="Arial" w:hint="cs"/>
          <w:sz w:val="28"/>
          <w:szCs w:val="28"/>
          <w:rtl/>
        </w:rPr>
        <w:t>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أم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مؤقَّتة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عارضة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استثنائيَّة؟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وهل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هي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عوامل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قابلةٌ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للحلِّ،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أو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عوامل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مستعصية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على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الحلّ</w:t>
      </w:r>
      <w:r w:rsidRPr="00380952">
        <w:rPr>
          <w:rFonts w:cs="Arial"/>
          <w:sz w:val="28"/>
          <w:szCs w:val="28"/>
          <w:rtl/>
        </w:rPr>
        <w:t>.</w:t>
      </w:r>
    </w:p>
    <w:p w:rsidR="00380952" w:rsidRPr="00380952" w:rsidRDefault="00380952" w:rsidP="00380952">
      <w:pPr>
        <w:bidi/>
        <w:spacing w:line="360" w:lineRule="auto"/>
        <w:jc w:val="both"/>
        <w:rPr>
          <w:sz w:val="28"/>
          <w:szCs w:val="28"/>
        </w:rPr>
      </w:pPr>
      <w:r w:rsidRPr="00380952">
        <w:rPr>
          <w:rFonts w:cs="Arial" w:hint="cs"/>
          <w:sz w:val="28"/>
          <w:szCs w:val="28"/>
          <w:rtl/>
        </w:rPr>
        <w:t>وفي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ضوء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هذا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التحليل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يتقرَّر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الحلُّ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النوعيّ</w:t>
      </w:r>
      <w:r w:rsidRPr="00380952">
        <w:rPr>
          <w:rFonts w:cs="Arial"/>
          <w:sz w:val="28"/>
          <w:szCs w:val="28"/>
          <w:rtl/>
        </w:rPr>
        <w:t xml:space="preserve">... </w:t>
      </w:r>
      <w:r w:rsidRPr="00380952">
        <w:rPr>
          <w:rFonts w:cs="Arial" w:hint="cs"/>
          <w:sz w:val="28"/>
          <w:szCs w:val="28"/>
          <w:rtl/>
        </w:rPr>
        <w:t>ومثال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ذلك</w:t>
      </w:r>
      <w:r w:rsidRPr="00380952">
        <w:rPr>
          <w:rFonts w:cs="Arial"/>
          <w:sz w:val="28"/>
          <w:szCs w:val="28"/>
          <w:rtl/>
        </w:rPr>
        <w:t xml:space="preserve">: </w:t>
      </w:r>
      <w:r w:rsidRPr="00380952">
        <w:rPr>
          <w:rFonts w:cs="Arial" w:hint="cs"/>
          <w:sz w:val="28"/>
          <w:szCs w:val="28"/>
          <w:rtl/>
        </w:rPr>
        <w:t>هل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الفيدراليَّة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هي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الحلّ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للعوامل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الدائمة</w:t>
      </w:r>
      <w:r w:rsidRPr="00380952">
        <w:rPr>
          <w:rFonts w:cs="Arial"/>
          <w:sz w:val="28"/>
          <w:szCs w:val="28"/>
          <w:rtl/>
        </w:rPr>
        <w:t xml:space="preserve"> </w:t>
      </w:r>
      <w:proofErr w:type="spellStart"/>
      <w:r w:rsidRPr="00380952">
        <w:rPr>
          <w:rFonts w:cs="Arial" w:hint="cs"/>
          <w:sz w:val="28"/>
          <w:szCs w:val="28"/>
          <w:rtl/>
        </w:rPr>
        <w:t>المصدِّعة</w:t>
      </w:r>
      <w:proofErr w:type="spellEnd"/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للمواطن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أم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الكونفدراليَّة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أم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الاستقلال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التامّ؛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فإذا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اقترنت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مع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القدرة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المجتمعيَّة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الراهنة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على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التحليل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إرادة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تغيير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الواقع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نحو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الأفضل،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فإنَّ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تفكيك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بعض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العوامل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المصنَّفة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بأنَّها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دائمةٌ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وفق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الوعي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بمصلحة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وطن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موحَّد،</w:t>
      </w:r>
    </w:p>
    <w:p w:rsidR="00380952" w:rsidRPr="00380952" w:rsidRDefault="00380952" w:rsidP="00380952">
      <w:pPr>
        <w:bidi/>
        <w:spacing w:line="360" w:lineRule="auto"/>
        <w:jc w:val="both"/>
        <w:rPr>
          <w:sz w:val="28"/>
          <w:szCs w:val="28"/>
        </w:rPr>
      </w:pPr>
      <w:r w:rsidRPr="00380952">
        <w:rPr>
          <w:rFonts w:cs="Arial"/>
          <w:sz w:val="28"/>
          <w:szCs w:val="28"/>
          <w:rtl/>
        </w:rPr>
        <w:t>________________________________________</w:t>
      </w:r>
    </w:p>
    <w:p w:rsidR="00380952" w:rsidRPr="00380952" w:rsidRDefault="00380952" w:rsidP="00380952">
      <w:pPr>
        <w:bidi/>
        <w:spacing w:line="360" w:lineRule="auto"/>
        <w:jc w:val="both"/>
        <w:rPr>
          <w:sz w:val="28"/>
          <w:szCs w:val="28"/>
        </w:rPr>
      </w:pPr>
      <w:r w:rsidRPr="00380952">
        <w:rPr>
          <w:rFonts w:cs="Arial"/>
          <w:sz w:val="28"/>
          <w:szCs w:val="28"/>
          <w:rtl/>
        </w:rPr>
        <w:t xml:space="preserve">(1)- </w:t>
      </w:r>
      <w:r w:rsidRPr="00380952">
        <w:rPr>
          <w:rFonts w:cs="Arial" w:hint="cs"/>
          <w:sz w:val="28"/>
          <w:szCs w:val="28"/>
          <w:rtl/>
        </w:rPr>
        <w:t>ظ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د</w:t>
      </w:r>
      <w:r w:rsidRPr="00380952">
        <w:rPr>
          <w:rFonts w:cs="Arial"/>
          <w:sz w:val="28"/>
          <w:szCs w:val="28"/>
          <w:rtl/>
        </w:rPr>
        <w:t xml:space="preserve">. </w:t>
      </w:r>
      <w:r w:rsidRPr="00380952">
        <w:rPr>
          <w:rFonts w:cs="Arial" w:hint="cs"/>
          <w:sz w:val="28"/>
          <w:szCs w:val="28"/>
          <w:rtl/>
        </w:rPr>
        <w:t>عبد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الامير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زاهد</w:t>
      </w:r>
      <w:r w:rsidRPr="00380952">
        <w:rPr>
          <w:rFonts w:cs="Arial"/>
          <w:sz w:val="28"/>
          <w:szCs w:val="28"/>
          <w:rtl/>
        </w:rPr>
        <w:t xml:space="preserve">: </w:t>
      </w:r>
      <w:r w:rsidRPr="00380952">
        <w:rPr>
          <w:rFonts w:cs="Arial" w:hint="cs"/>
          <w:sz w:val="28"/>
          <w:szCs w:val="28"/>
          <w:rtl/>
        </w:rPr>
        <w:t>تأملات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في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النص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القرآني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ص</w:t>
      </w:r>
      <w:r w:rsidRPr="00380952">
        <w:rPr>
          <w:rFonts w:cs="Arial"/>
          <w:sz w:val="28"/>
          <w:szCs w:val="28"/>
          <w:rtl/>
        </w:rPr>
        <w:t xml:space="preserve"> 27.</w:t>
      </w:r>
    </w:p>
    <w:p w:rsidR="00380952" w:rsidRPr="00380952" w:rsidRDefault="00380952" w:rsidP="00380952">
      <w:pPr>
        <w:bidi/>
        <w:spacing w:line="360" w:lineRule="auto"/>
        <w:jc w:val="both"/>
        <w:rPr>
          <w:sz w:val="28"/>
          <w:szCs w:val="28"/>
        </w:rPr>
      </w:pPr>
      <w:r w:rsidRPr="00380952">
        <w:rPr>
          <w:rFonts w:cs="Arial"/>
          <w:sz w:val="28"/>
          <w:szCs w:val="28"/>
          <w:rtl/>
        </w:rPr>
        <w:t xml:space="preserve">(2) </w:t>
      </w:r>
      <w:r w:rsidRPr="00380952">
        <w:rPr>
          <w:rFonts w:cs="Arial" w:hint="cs"/>
          <w:sz w:val="28"/>
          <w:szCs w:val="28"/>
          <w:rtl/>
        </w:rPr>
        <w:t>ظ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د</w:t>
      </w:r>
      <w:r w:rsidRPr="00380952">
        <w:rPr>
          <w:rFonts w:cs="Arial"/>
          <w:sz w:val="28"/>
          <w:szCs w:val="28"/>
          <w:rtl/>
        </w:rPr>
        <w:t xml:space="preserve">. </w:t>
      </w:r>
      <w:r w:rsidRPr="00380952">
        <w:rPr>
          <w:rFonts w:cs="Arial" w:hint="cs"/>
          <w:sz w:val="28"/>
          <w:szCs w:val="28"/>
          <w:rtl/>
        </w:rPr>
        <w:t>عبد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الامير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كاظم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زاهد</w:t>
      </w:r>
      <w:r w:rsidRPr="00380952">
        <w:rPr>
          <w:rFonts w:cs="Arial"/>
          <w:sz w:val="28"/>
          <w:szCs w:val="28"/>
          <w:rtl/>
        </w:rPr>
        <w:t xml:space="preserve">: </w:t>
      </w:r>
      <w:r w:rsidRPr="00380952">
        <w:rPr>
          <w:rFonts w:cs="Arial" w:hint="cs"/>
          <w:sz w:val="28"/>
          <w:szCs w:val="28"/>
          <w:rtl/>
        </w:rPr>
        <w:t>جدلية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التراث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وخطاب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العلمانية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المؤتمر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الفلسفي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العربي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الرابع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شباط</w:t>
      </w:r>
      <w:r w:rsidRPr="00380952">
        <w:rPr>
          <w:rFonts w:cs="Arial"/>
          <w:sz w:val="28"/>
          <w:szCs w:val="28"/>
          <w:rtl/>
        </w:rPr>
        <w:t xml:space="preserve">/2003./ </w:t>
      </w:r>
      <w:r w:rsidRPr="00380952">
        <w:rPr>
          <w:rFonts w:cs="Arial" w:hint="cs"/>
          <w:sz w:val="28"/>
          <w:szCs w:val="28"/>
          <w:rtl/>
        </w:rPr>
        <w:t>بيت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الحكمة</w:t>
      </w:r>
      <w:r w:rsidRPr="00380952">
        <w:rPr>
          <w:rFonts w:cs="Arial"/>
          <w:sz w:val="28"/>
          <w:szCs w:val="28"/>
          <w:rtl/>
        </w:rPr>
        <w:t xml:space="preserve">/ </w:t>
      </w:r>
      <w:r w:rsidRPr="00380952">
        <w:rPr>
          <w:rFonts w:cs="Arial" w:hint="cs"/>
          <w:sz w:val="28"/>
          <w:szCs w:val="28"/>
          <w:rtl/>
        </w:rPr>
        <w:t>بغداد</w:t>
      </w:r>
      <w:r w:rsidRPr="00380952">
        <w:rPr>
          <w:rFonts w:cs="Arial"/>
          <w:sz w:val="28"/>
          <w:szCs w:val="28"/>
          <w:rtl/>
        </w:rPr>
        <w:t>.</w:t>
      </w:r>
    </w:p>
    <w:p w:rsidR="00380952" w:rsidRDefault="00380952" w:rsidP="00380952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380952" w:rsidRPr="00380952" w:rsidRDefault="00380952" w:rsidP="00380952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380952">
        <w:rPr>
          <w:rFonts w:cs="Arial"/>
          <w:sz w:val="28"/>
          <w:szCs w:val="28"/>
          <w:rtl/>
        </w:rPr>
        <w:t>285]</w:t>
      </w:r>
    </w:p>
    <w:p w:rsidR="00380952" w:rsidRPr="00380952" w:rsidRDefault="00380952" w:rsidP="00380952">
      <w:pPr>
        <w:bidi/>
        <w:spacing w:line="360" w:lineRule="auto"/>
        <w:jc w:val="both"/>
        <w:rPr>
          <w:sz w:val="28"/>
          <w:szCs w:val="28"/>
        </w:rPr>
      </w:pPr>
      <w:r w:rsidRPr="00380952">
        <w:rPr>
          <w:rFonts w:cs="Arial" w:hint="cs"/>
          <w:sz w:val="28"/>
          <w:szCs w:val="28"/>
          <w:rtl/>
        </w:rPr>
        <w:lastRenderedPageBreak/>
        <w:t>فإنَّ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تلك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الإرادة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يُمكن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أن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تتجاوز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عاملاً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عوامل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التصدّع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سواء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أكان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واحداً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أو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أكثر</w:t>
      </w:r>
      <w:r w:rsidRPr="00380952">
        <w:rPr>
          <w:rFonts w:cs="Arial"/>
          <w:sz w:val="28"/>
          <w:szCs w:val="28"/>
          <w:rtl/>
        </w:rPr>
        <w:t>.</w:t>
      </w:r>
    </w:p>
    <w:p w:rsidR="00380952" w:rsidRPr="00380952" w:rsidRDefault="00380952" w:rsidP="00380952">
      <w:pPr>
        <w:bidi/>
        <w:spacing w:line="360" w:lineRule="auto"/>
        <w:jc w:val="both"/>
        <w:rPr>
          <w:sz w:val="28"/>
          <w:szCs w:val="28"/>
        </w:rPr>
      </w:pPr>
      <w:r w:rsidRPr="00380952">
        <w:rPr>
          <w:rFonts w:cs="Arial" w:hint="cs"/>
          <w:sz w:val="28"/>
          <w:szCs w:val="28"/>
          <w:rtl/>
        </w:rPr>
        <w:t>إنَّ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هذه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المقدِّمة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المعتمِدَة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على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العناصر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الثلاث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هي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التي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تشكِّل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المفهوم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الذاتيِّ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للمواطنة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الذي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اعتقد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أنَّ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جوهره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واحدٌ،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ولكن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يعرض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له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منفردٌ،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لذلك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لابدَّ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إيضاح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جوهر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المواطنة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حتَّى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نقرَأ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يعرضُ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له</w:t>
      </w:r>
      <w:r w:rsidRPr="00380952">
        <w:rPr>
          <w:rFonts w:cs="Arial"/>
          <w:sz w:val="28"/>
          <w:szCs w:val="28"/>
          <w:rtl/>
        </w:rPr>
        <w:t>.</w:t>
      </w:r>
    </w:p>
    <w:p w:rsidR="00380952" w:rsidRPr="00380952" w:rsidRDefault="00380952" w:rsidP="00380952">
      <w:pPr>
        <w:bidi/>
        <w:spacing w:line="360" w:lineRule="auto"/>
        <w:jc w:val="both"/>
        <w:rPr>
          <w:sz w:val="28"/>
          <w:szCs w:val="28"/>
        </w:rPr>
      </w:pPr>
      <w:r w:rsidRPr="00380952">
        <w:rPr>
          <w:rFonts w:cs="Arial" w:hint="cs"/>
          <w:sz w:val="28"/>
          <w:szCs w:val="28"/>
          <w:rtl/>
        </w:rPr>
        <w:t>جوهر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المواطنة</w:t>
      </w:r>
    </w:p>
    <w:p w:rsidR="00380952" w:rsidRPr="00380952" w:rsidRDefault="00380952" w:rsidP="00380952">
      <w:pPr>
        <w:bidi/>
        <w:spacing w:line="360" w:lineRule="auto"/>
        <w:jc w:val="both"/>
        <w:rPr>
          <w:sz w:val="28"/>
          <w:szCs w:val="28"/>
        </w:rPr>
      </w:pPr>
      <w:r w:rsidRPr="00380952">
        <w:rPr>
          <w:rFonts w:cs="Arial" w:hint="cs"/>
          <w:sz w:val="28"/>
          <w:szCs w:val="28"/>
          <w:rtl/>
        </w:rPr>
        <w:t>إذا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أردنَا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أن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نحدِّدَ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جوهر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المواطنة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ففي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اعتقادنا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أنَّها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تقوم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على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أُسسٍ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أربعة</w:t>
      </w:r>
      <w:r w:rsidRPr="00380952">
        <w:rPr>
          <w:rFonts w:cs="Arial"/>
          <w:sz w:val="28"/>
          <w:szCs w:val="28"/>
          <w:rtl/>
        </w:rPr>
        <w:t>:</w:t>
      </w:r>
    </w:p>
    <w:p w:rsidR="00380952" w:rsidRPr="00380952" w:rsidRDefault="00380952" w:rsidP="00380952">
      <w:pPr>
        <w:bidi/>
        <w:spacing w:line="360" w:lineRule="auto"/>
        <w:jc w:val="both"/>
        <w:rPr>
          <w:sz w:val="28"/>
          <w:szCs w:val="28"/>
        </w:rPr>
      </w:pPr>
      <w:r w:rsidRPr="00380952">
        <w:rPr>
          <w:rFonts w:cs="Arial"/>
          <w:sz w:val="28"/>
          <w:szCs w:val="28"/>
          <w:rtl/>
        </w:rPr>
        <w:t>1</w:t>
      </w:r>
      <w:r w:rsidRPr="00380952">
        <w:rPr>
          <w:rFonts w:cs="Arial" w:hint="cs"/>
          <w:sz w:val="28"/>
          <w:szCs w:val="28"/>
          <w:rtl/>
        </w:rPr>
        <w:t>ـ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الأساس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الأوَّل</w:t>
      </w:r>
      <w:r w:rsidRPr="00380952">
        <w:rPr>
          <w:rFonts w:cs="Arial"/>
          <w:sz w:val="28"/>
          <w:szCs w:val="28"/>
          <w:rtl/>
        </w:rPr>
        <w:t xml:space="preserve">: </w:t>
      </w:r>
      <w:r w:rsidRPr="00380952">
        <w:rPr>
          <w:rFonts w:cs="Arial" w:hint="cs"/>
          <w:sz w:val="28"/>
          <w:szCs w:val="28"/>
          <w:rtl/>
        </w:rPr>
        <w:t>الوجود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الإنسانيَ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المتقادِم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للإنسان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على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إقليمٍ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جغرافيَّ</w:t>
      </w:r>
      <w:r w:rsidRPr="00380952">
        <w:rPr>
          <w:rFonts w:cs="Arial"/>
          <w:sz w:val="28"/>
          <w:szCs w:val="28"/>
          <w:rtl/>
        </w:rPr>
        <w:t>.</w:t>
      </w:r>
    </w:p>
    <w:p w:rsidR="00380952" w:rsidRPr="00380952" w:rsidRDefault="00380952" w:rsidP="00380952">
      <w:pPr>
        <w:bidi/>
        <w:spacing w:line="480" w:lineRule="auto"/>
        <w:jc w:val="both"/>
        <w:rPr>
          <w:sz w:val="28"/>
          <w:szCs w:val="28"/>
        </w:rPr>
      </w:pPr>
      <w:r w:rsidRPr="00380952">
        <w:rPr>
          <w:rFonts w:cs="Arial"/>
          <w:sz w:val="28"/>
          <w:szCs w:val="28"/>
          <w:rtl/>
        </w:rPr>
        <w:t>2</w:t>
      </w:r>
      <w:r w:rsidRPr="00380952">
        <w:rPr>
          <w:rFonts w:cs="Arial" w:hint="cs"/>
          <w:sz w:val="28"/>
          <w:szCs w:val="28"/>
          <w:rtl/>
        </w:rPr>
        <w:t>ـ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الأساس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الثاني</w:t>
      </w:r>
      <w:r w:rsidRPr="00380952">
        <w:rPr>
          <w:rFonts w:cs="Arial"/>
          <w:sz w:val="28"/>
          <w:szCs w:val="28"/>
          <w:rtl/>
        </w:rPr>
        <w:t xml:space="preserve">: </w:t>
      </w:r>
      <w:r w:rsidRPr="00380952">
        <w:rPr>
          <w:rFonts w:cs="Arial" w:hint="cs"/>
          <w:sz w:val="28"/>
          <w:szCs w:val="28"/>
          <w:rtl/>
        </w:rPr>
        <w:t>وجود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علاقة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بين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الفرد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وعناصر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الإقليم</w:t>
      </w:r>
      <w:r w:rsidRPr="00380952">
        <w:rPr>
          <w:rFonts w:cs="Arial"/>
          <w:sz w:val="28"/>
          <w:szCs w:val="28"/>
          <w:rtl/>
        </w:rPr>
        <w:t xml:space="preserve"> (</w:t>
      </w:r>
      <w:r w:rsidRPr="00380952">
        <w:rPr>
          <w:rFonts w:cs="Arial" w:hint="cs"/>
          <w:sz w:val="28"/>
          <w:szCs w:val="28"/>
          <w:rtl/>
        </w:rPr>
        <w:t>المجتمع،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الدولة،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الأرض</w:t>
      </w:r>
      <w:r w:rsidRPr="00380952">
        <w:rPr>
          <w:rFonts w:cs="Arial"/>
          <w:sz w:val="28"/>
          <w:szCs w:val="28"/>
          <w:rtl/>
        </w:rPr>
        <w:t xml:space="preserve">) </w:t>
      </w:r>
      <w:r w:rsidRPr="00380952">
        <w:rPr>
          <w:rFonts w:cs="Arial" w:hint="cs"/>
          <w:sz w:val="28"/>
          <w:szCs w:val="28"/>
          <w:rtl/>
        </w:rPr>
        <w:t>على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مبدأ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الشراكة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الملتَزِمة،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المؤثِّرة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في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رسم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اتِّجاهات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العواطف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ونمط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التفكير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بالآمال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والمصالح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العامَّة</w:t>
      </w:r>
      <w:r w:rsidRPr="00380952">
        <w:rPr>
          <w:rFonts w:cs="Arial"/>
          <w:sz w:val="28"/>
          <w:szCs w:val="28"/>
          <w:rtl/>
        </w:rPr>
        <w:t>.</w:t>
      </w:r>
    </w:p>
    <w:p w:rsidR="00380952" w:rsidRPr="00380952" w:rsidRDefault="00380952" w:rsidP="00380952">
      <w:pPr>
        <w:bidi/>
        <w:spacing w:line="480" w:lineRule="auto"/>
        <w:jc w:val="both"/>
        <w:rPr>
          <w:sz w:val="28"/>
          <w:szCs w:val="28"/>
        </w:rPr>
      </w:pPr>
      <w:r w:rsidRPr="00380952">
        <w:rPr>
          <w:rFonts w:cs="Arial"/>
          <w:sz w:val="28"/>
          <w:szCs w:val="28"/>
          <w:rtl/>
        </w:rPr>
        <w:t>3</w:t>
      </w:r>
      <w:r w:rsidRPr="00380952">
        <w:rPr>
          <w:rFonts w:cs="Arial" w:hint="cs"/>
          <w:sz w:val="28"/>
          <w:szCs w:val="28"/>
          <w:rtl/>
        </w:rPr>
        <w:t>ـ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الأساس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الثالث</w:t>
      </w:r>
      <w:r w:rsidRPr="00380952">
        <w:rPr>
          <w:rFonts w:cs="Arial"/>
          <w:sz w:val="28"/>
          <w:szCs w:val="28"/>
          <w:rtl/>
        </w:rPr>
        <w:t xml:space="preserve">: </w:t>
      </w:r>
      <w:r w:rsidRPr="00380952">
        <w:rPr>
          <w:rFonts w:cs="Arial" w:hint="cs"/>
          <w:sz w:val="28"/>
          <w:szCs w:val="28"/>
          <w:rtl/>
        </w:rPr>
        <w:t>تحوَّل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هذه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العلاقة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إلى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قواعدَ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دستوريَّة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وقانونيَّة،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تحدِّد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الحقوق</w:t>
      </w:r>
      <w:r w:rsidRPr="00380952">
        <w:rPr>
          <w:rFonts w:cs="Arial"/>
          <w:sz w:val="28"/>
          <w:szCs w:val="28"/>
          <w:rtl/>
        </w:rPr>
        <w:t xml:space="preserve"> </w:t>
      </w:r>
      <w:proofErr w:type="spellStart"/>
      <w:r w:rsidRPr="00380952">
        <w:rPr>
          <w:rFonts w:cs="Arial" w:hint="cs"/>
          <w:sz w:val="28"/>
          <w:szCs w:val="28"/>
          <w:rtl/>
        </w:rPr>
        <w:t>والإلتزامات</w:t>
      </w:r>
      <w:proofErr w:type="spellEnd"/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والمسؤوليَّات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المتبادَلَة،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مثل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حقِّ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المواطن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بالتجنّس،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وحقِّه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الانتفاع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بالثروة،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وواجب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الولاء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للوطن</w:t>
      </w:r>
      <w:r w:rsidRPr="00380952">
        <w:rPr>
          <w:rFonts w:cs="Arial"/>
          <w:sz w:val="28"/>
          <w:szCs w:val="28"/>
          <w:rtl/>
        </w:rPr>
        <w:t>.</w:t>
      </w:r>
    </w:p>
    <w:p w:rsidR="00380952" w:rsidRPr="00380952" w:rsidRDefault="00380952" w:rsidP="00380952">
      <w:pPr>
        <w:bidi/>
        <w:spacing w:line="480" w:lineRule="auto"/>
        <w:jc w:val="both"/>
        <w:rPr>
          <w:sz w:val="28"/>
          <w:szCs w:val="28"/>
        </w:rPr>
      </w:pPr>
      <w:r w:rsidRPr="00380952">
        <w:rPr>
          <w:rFonts w:cs="Arial"/>
          <w:sz w:val="28"/>
          <w:szCs w:val="28"/>
          <w:rtl/>
        </w:rPr>
        <w:t>4</w:t>
      </w:r>
      <w:r w:rsidRPr="00380952">
        <w:rPr>
          <w:rFonts w:cs="Arial" w:hint="cs"/>
          <w:sz w:val="28"/>
          <w:szCs w:val="28"/>
          <w:rtl/>
        </w:rPr>
        <w:t>ـ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الأساس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الرابع</w:t>
      </w:r>
      <w:r w:rsidRPr="00380952">
        <w:rPr>
          <w:rFonts w:cs="Arial"/>
          <w:sz w:val="28"/>
          <w:szCs w:val="28"/>
          <w:rtl/>
        </w:rPr>
        <w:t xml:space="preserve">: </w:t>
      </w:r>
      <w:r w:rsidRPr="00380952">
        <w:rPr>
          <w:rFonts w:cs="Arial" w:hint="cs"/>
          <w:sz w:val="28"/>
          <w:szCs w:val="28"/>
          <w:rtl/>
        </w:rPr>
        <w:t>اندماج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الخصوصيَّات،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العرقيَّة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والدينيَّة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والسياسيَّة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في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دائرة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العلاقة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الكليَّة،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والانطلاق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دائماً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ثوابت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المواطنة،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وضبط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متغيَّراتها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على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أُسُس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تلك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الثوابت</w:t>
      </w:r>
      <w:r w:rsidRPr="00380952">
        <w:rPr>
          <w:rFonts w:cs="Arial"/>
          <w:sz w:val="28"/>
          <w:szCs w:val="28"/>
          <w:rtl/>
        </w:rPr>
        <w:t>.</w:t>
      </w:r>
    </w:p>
    <w:p w:rsidR="00380952" w:rsidRPr="00380952" w:rsidRDefault="00380952" w:rsidP="00380952">
      <w:pPr>
        <w:bidi/>
        <w:spacing w:line="480" w:lineRule="auto"/>
        <w:jc w:val="both"/>
        <w:rPr>
          <w:sz w:val="28"/>
          <w:szCs w:val="28"/>
        </w:rPr>
      </w:pPr>
      <w:r w:rsidRPr="00380952">
        <w:rPr>
          <w:rFonts w:cs="Arial" w:hint="cs"/>
          <w:sz w:val="28"/>
          <w:szCs w:val="28"/>
          <w:rtl/>
        </w:rPr>
        <w:t>فالأساس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الأوَّل</w:t>
      </w:r>
      <w:r w:rsidRPr="00380952">
        <w:rPr>
          <w:rFonts w:cs="Arial"/>
          <w:sz w:val="28"/>
          <w:szCs w:val="28"/>
          <w:rtl/>
        </w:rPr>
        <w:t xml:space="preserve">: </w:t>
      </w:r>
      <w:r w:rsidRPr="00380952">
        <w:rPr>
          <w:rFonts w:cs="Arial" w:hint="cs"/>
          <w:sz w:val="28"/>
          <w:szCs w:val="28"/>
          <w:rtl/>
        </w:rPr>
        <w:t>ليس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أساساً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قانونيَّاً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إنَّما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أساسٌ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وجوديٌّ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تاريخيٌّ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للإنسان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مطلقاً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بلا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خصوصيَّة،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فالأصل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أن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يخلو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اعتبارٍ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لأي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عرض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ـ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غير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الكينونة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الإنسانيَّة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المتوطِّنة،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على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أرض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الإقليم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فلا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يُشترط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للمواطنة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هنا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شرط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العقيدة،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أو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الثقافة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أو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العرق،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أو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اللغة،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أو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اللون،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لذلك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ترد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فكرة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الأغلبيَّة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بناءً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على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هذا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الأصل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إلا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في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المستوى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الثاني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وهو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المرحلة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الثانية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المفهوم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الجمعيِّ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للمواطنة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ومعه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فلا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تُلغي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الأغلبيَّة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حقوق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المواطنة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للأقليَّات؛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لأنَّ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الحقوق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مكتَسَبَة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على</w:t>
      </w:r>
    </w:p>
    <w:p w:rsidR="00380952" w:rsidRPr="00380952" w:rsidRDefault="00380952" w:rsidP="00380952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380952">
        <w:rPr>
          <w:rFonts w:cs="Arial"/>
          <w:sz w:val="28"/>
          <w:szCs w:val="28"/>
          <w:rtl/>
        </w:rPr>
        <w:t>________________________________________</w:t>
      </w:r>
    </w:p>
    <w:p w:rsidR="00380952" w:rsidRPr="00380952" w:rsidRDefault="00380952" w:rsidP="00380952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380952">
        <w:rPr>
          <w:rFonts w:cs="Arial"/>
          <w:sz w:val="28"/>
          <w:szCs w:val="28"/>
          <w:rtl/>
        </w:rPr>
        <w:t>286]</w:t>
      </w:r>
    </w:p>
    <w:p w:rsidR="00380952" w:rsidRPr="00380952" w:rsidRDefault="00380952" w:rsidP="00380952">
      <w:pPr>
        <w:bidi/>
        <w:spacing w:line="360" w:lineRule="auto"/>
        <w:jc w:val="both"/>
        <w:rPr>
          <w:sz w:val="28"/>
          <w:szCs w:val="28"/>
        </w:rPr>
      </w:pPr>
      <w:r w:rsidRPr="00380952">
        <w:rPr>
          <w:rFonts w:cs="Arial" w:hint="cs"/>
          <w:sz w:val="28"/>
          <w:szCs w:val="28"/>
          <w:rtl/>
        </w:rPr>
        <w:lastRenderedPageBreak/>
        <w:t>أساس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الكثرة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والقلَّة،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إنَّما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مكتسَبَة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فطريَّاً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على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أساس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وجود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الإنسان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وشراكته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في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الوطن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ومسؤوليَّته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اتِّجاه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هذا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الوطن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على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معيار</w:t>
      </w:r>
      <w:r w:rsidRPr="00380952">
        <w:rPr>
          <w:rFonts w:cs="Arial"/>
          <w:sz w:val="28"/>
          <w:szCs w:val="28"/>
          <w:rtl/>
        </w:rPr>
        <w:t xml:space="preserve"> «</w:t>
      </w:r>
      <w:r w:rsidRPr="00380952">
        <w:rPr>
          <w:rFonts w:cs="Arial" w:hint="cs"/>
          <w:sz w:val="28"/>
          <w:szCs w:val="28"/>
          <w:rtl/>
        </w:rPr>
        <w:t>الشراكة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المتكافِئة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والانجاز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الوطنيّ</w:t>
      </w:r>
      <w:r w:rsidRPr="00380952">
        <w:rPr>
          <w:rFonts w:cs="Arial" w:hint="eastAsia"/>
          <w:sz w:val="28"/>
          <w:szCs w:val="28"/>
          <w:rtl/>
        </w:rPr>
        <w:t>»</w:t>
      </w:r>
      <w:r w:rsidRPr="00380952">
        <w:rPr>
          <w:rFonts w:cs="Arial"/>
          <w:sz w:val="28"/>
          <w:szCs w:val="28"/>
          <w:rtl/>
        </w:rPr>
        <w:t xml:space="preserve">. </w:t>
      </w:r>
      <w:r w:rsidRPr="00380952">
        <w:rPr>
          <w:rFonts w:cs="Arial" w:hint="cs"/>
          <w:sz w:val="28"/>
          <w:szCs w:val="28"/>
          <w:rtl/>
        </w:rPr>
        <w:t>في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مستواه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الأوَّل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وهو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المفهوم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على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مستوى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الفرد</w:t>
      </w:r>
      <w:r w:rsidRPr="00380952">
        <w:rPr>
          <w:rFonts w:cs="Arial"/>
          <w:sz w:val="28"/>
          <w:szCs w:val="28"/>
          <w:rtl/>
        </w:rPr>
        <w:t>.</w:t>
      </w:r>
    </w:p>
    <w:p w:rsidR="00380952" w:rsidRPr="00380952" w:rsidRDefault="00380952" w:rsidP="00380952">
      <w:pPr>
        <w:bidi/>
        <w:spacing w:line="480" w:lineRule="auto"/>
        <w:jc w:val="both"/>
        <w:rPr>
          <w:sz w:val="28"/>
          <w:szCs w:val="28"/>
        </w:rPr>
      </w:pPr>
      <w:r w:rsidRPr="00380952">
        <w:rPr>
          <w:rFonts w:cs="Arial" w:hint="cs"/>
          <w:sz w:val="28"/>
          <w:szCs w:val="28"/>
          <w:rtl/>
        </w:rPr>
        <w:t>أمَّا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الأساس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الثاني</w:t>
      </w:r>
      <w:r w:rsidRPr="00380952">
        <w:rPr>
          <w:rFonts w:cs="Arial"/>
          <w:sz w:val="28"/>
          <w:szCs w:val="28"/>
          <w:rtl/>
        </w:rPr>
        <w:t xml:space="preserve">: </w:t>
      </w:r>
      <w:r w:rsidRPr="00380952">
        <w:rPr>
          <w:rFonts w:cs="Arial" w:hint="cs"/>
          <w:sz w:val="28"/>
          <w:szCs w:val="28"/>
          <w:rtl/>
        </w:rPr>
        <w:t>فلأنَّ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الإنسان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كائنٌ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اجتماعيٌّ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تظهر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له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لمجرَّد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وجوده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ضمن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مجموعةٍ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بشريَّةٍ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مصالح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وحاجات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فرديَّة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واجتماعيَّة،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فلا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بدَّ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تصوّرٍ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عقلانيّ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للعلاقة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بينه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كفردٍ،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وبين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البيئة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الاجتماعيَّة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والطبيعيَّة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والسياسيَّة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للوطن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الذي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يستقرُّ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فيه،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والمفهوم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الأمثل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لهذه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العلاقة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هو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الشراكة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الكاملة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مع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مجتمعه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في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ثروات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الإقليم،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والشراكة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الكاملة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في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تكوين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جهاز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تنظيم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وإدارة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المجتمع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وصنع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السلطة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وتحديد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صلاحيَّاتها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والتزاماتها،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والتعاون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معها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على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أساس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الموازنة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بين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الحقوق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والالتزامات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المتبادَلة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بين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حريَّة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الفرد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وصلاحيَّات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السلطة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القانونيَّة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والسياسيَّة</w:t>
      </w:r>
      <w:r w:rsidRPr="00380952">
        <w:rPr>
          <w:rFonts w:cs="Arial"/>
          <w:sz w:val="28"/>
          <w:szCs w:val="28"/>
          <w:rtl/>
        </w:rPr>
        <w:t>.</w:t>
      </w:r>
    </w:p>
    <w:p w:rsidR="00380952" w:rsidRPr="00380952" w:rsidRDefault="00380952" w:rsidP="00380952">
      <w:pPr>
        <w:bidi/>
        <w:spacing w:line="360" w:lineRule="auto"/>
        <w:jc w:val="both"/>
        <w:rPr>
          <w:sz w:val="28"/>
          <w:szCs w:val="28"/>
        </w:rPr>
      </w:pPr>
      <w:r w:rsidRPr="00380952">
        <w:rPr>
          <w:rFonts w:cs="Arial" w:hint="cs"/>
          <w:sz w:val="28"/>
          <w:szCs w:val="28"/>
          <w:rtl/>
        </w:rPr>
        <w:t>وذلك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أيضا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على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أساس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المشترك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الغريزيّ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الفرديّ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وهو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العاطفة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نحو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الوطن،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ومشترك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الآمال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والتطلّعات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نحو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وطن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مزدهرٍ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ومجتمعٍ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مرفَّهٍ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وكريم،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وعلى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مشترك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المصالح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العامَّة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للوطن،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الحاليَّة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والمستقبليَّة،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بالتوازن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مع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حقٍّ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طبيعيّ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آخر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هو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مراعاة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التشكّل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الاجتماعيّ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الديمغرافيّ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للمواطنين</w:t>
      </w:r>
      <w:r w:rsidRPr="00380952">
        <w:rPr>
          <w:rFonts w:cs="Arial"/>
          <w:sz w:val="28"/>
          <w:szCs w:val="28"/>
          <w:rtl/>
        </w:rPr>
        <w:t>.</w:t>
      </w:r>
    </w:p>
    <w:p w:rsidR="00380952" w:rsidRPr="00380952" w:rsidRDefault="00380952" w:rsidP="00380952">
      <w:pPr>
        <w:bidi/>
        <w:spacing w:after="120" w:line="480" w:lineRule="auto"/>
        <w:jc w:val="both"/>
        <w:rPr>
          <w:sz w:val="28"/>
          <w:szCs w:val="28"/>
        </w:rPr>
      </w:pPr>
      <w:r w:rsidRPr="00380952">
        <w:rPr>
          <w:rFonts w:cs="Arial" w:hint="cs"/>
          <w:sz w:val="28"/>
          <w:szCs w:val="28"/>
          <w:rtl/>
        </w:rPr>
        <w:t>أمَّا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الأساس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الثالث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لجوهر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المواطنة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فيتمُّ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بتحويل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هذا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التصوّر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العقلانيّ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للعلاقة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بين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الفرد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والبيئة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المجتمعيّة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إلى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أحكام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دستوريَّة،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فيتحوَّل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مفهوم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الشراكة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العقلانيِّ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تصوّرٍ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فطريّ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وعقليّ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إلى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تصوّرٍ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قانونيّ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محدَّد،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تتَّجه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نصوصه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وروحه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ومقاصده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نحو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تحقيق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المشترَكَات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الثلاثة</w:t>
      </w:r>
      <w:r w:rsidRPr="00380952">
        <w:rPr>
          <w:rFonts w:cs="Arial"/>
          <w:sz w:val="28"/>
          <w:szCs w:val="28"/>
          <w:rtl/>
        </w:rPr>
        <w:t xml:space="preserve"> (</w:t>
      </w:r>
      <w:r w:rsidRPr="00380952">
        <w:rPr>
          <w:rFonts w:cs="Arial" w:hint="cs"/>
          <w:sz w:val="28"/>
          <w:szCs w:val="28"/>
          <w:rtl/>
        </w:rPr>
        <w:t>تكون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مشترك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العاطفة،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ومشترك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الآمال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ومشترك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المصالح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الوطنيَّة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وبالتحوَّل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تنتقل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العلاقة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التصوّر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العقلانيّ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إلى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التصوّر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القانونيّ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خلال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صياغة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القاعدة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الدستوريَّة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وتطبيقها،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مستوى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الدستور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إلى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الأنظمة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والتعليمات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واللوائح،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فتنشأ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عن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تلك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الكبريَات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الدستوريَّة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حقوق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قانونيَّة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تامَّة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والتزامات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قانونيَّة،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منها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مثلاً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حقّ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التجنّس،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والحقوق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الاقتصاديَّة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في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الثروة</w:t>
      </w:r>
    </w:p>
    <w:p w:rsidR="00380952" w:rsidRPr="00380952" w:rsidRDefault="00380952" w:rsidP="00380952">
      <w:pPr>
        <w:bidi/>
        <w:spacing w:after="120" w:line="360" w:lineRule="auto"/>
        <w:jc w:val="both"/>
        <w:rPr>
          <w:sz w:val="28"/>
          <w:szCs w:val="28"/>
        </w:rPr>
      </w:pPr>
      <w:r w:rsidRPr="00380952">
        <w:rPr>
          <w:rFonts w:cs="Arial"/>
          <w:sz w:val="28"/>
          <w:szCs w:val="28"/>
          <w:rtl/>
        </w:rPr>
        <w:t>________________________________________</w:t>
      </w:r>
    </w:p>
    <w:p w:rsidR="00380952" w:rsidRPr="00380952" w:rsidRDefault="00380952" w:rsidP="00380952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380952">
        <w:rPr>
          <w:rFonts w:cs="Arial"/>
          <w:sz w:val="28"/>
          <w:szCs w:val="28"/>
          <w:rtl/>
        </w:rPr>
        <w:t>287]</w:t>
      </w:r>
    </w:p>
    <w:p w:rsidR="00380952" w:rsidRPr="00380952" w:rsidRDefault="00380952" w:rsidP="00380952">
      <w:pPr>
        <w:bidi/>
        <w:spacing w:line="360" w:lineRule="auto"/>
        <w:jc w:val="both"/>
        <w:rPr>
          <w:sz w:val="28"/>
          <w:szCs w:val="28"/>
        </w:rPr>
      </w:pPr>
      <w:r w:rsidRPr="00380952">
        <w:rPr>
          <w:rFonts w:cs="Arial" w:hint="cs"/>
          <w:sz w:val="28"/>
          <w:szCs w:val="28"/>
          <w:rtl/>
        </w:rPr>
        <w:lastRenderedPageBreak/>
        <w:t>الوطنيَّة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مقابل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واجب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الولاء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للوطن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والمشاركة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في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بنائه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وتطوير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قُدراته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البشريَّة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والطبيعيَّة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وقوَّة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تأثيره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في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الوسط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العالميّ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ضمن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المواطنة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العالميَّة</w:t>
      </w:r>
      <w:r w:rsidRPr="00380952">
        <w:rPr>
          <w:rFonts w:cs="Arial"/>
          <w:sz w:val="28"/>
          <w:szCs w:val="28"/>
          <w:rtl/>
        </w:rPr>
        <w:t>.</w:t>
      </w:r>
    </w:p>
    <w:p w:rsidR="00380952" w:rsidRPr="00380952" w:rsidRDefault="00380952" w:rsidP="00380952">
      <w:pPr>
        <w:bidi/>
        <w:spacing w:line="480" w:lineRule="auto"/>
        <w:jc w:val="both"/>
        <w:rPr>
          <w:sz w:val="28"/>
          <w:szCs w:val="28"/>
        </w:rPr>
      </w:pPr>
      <w:r w:rsidRPr="00380952">
        <w:rPr>
          <w:rFonts w:cs="Arial" w:hint="cs"/>
          <w:sz w:val="28"/>
          <w:szCs w:val="28"/>
          <w:rtl/>
        </w:rPr>
        <w:t>أمَّا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الأساس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الرابع،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فهو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في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طبيعة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العلاقة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بين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التعدديِّات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الأثنيَّة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للمواطنين،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فإنَّ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في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العالم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اليوم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شعوباً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تربو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على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المائة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قد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تعدَّدت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خصوصيَّات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مكوِّناتها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العرقيَّة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واللغويَّة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والثقافيَّة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والدينيَّة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والمذهبيَّة</w:t>
      </w:r>
      <w:r w:rsidRPr="00380952">
        <w:rPr>
          <w:rFonts w:cs="Arial"/>
          <w:sz w:val="28"/>
          <w:szCs w:val="28"/>
          <w:rtl/>
        </w:rPr>
        <w:t xml:space="preserve">. </w:t>
      </w:r>
      <w:r w:rsidRPr="00380952">
        <w:rPr>
          <w:rFonts w:cs="Arial" w:hint="cs"/>
          <w:sz w:val="28"/>
          <w:szCs w:val="28"/>
          <w:rtl/>
        </w:rPr>
        <w:t>في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صيرورة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مجتمعٍ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وطنيٍّ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واحد</w:t>
      </w:r>
      <w:r w:rsidRPr="00380952">
        <w:rPr>
          <w:rFonts w:cs="Arial"/>
          <w:sz w:val="28"/>
          <w:szCs w:val="28"/>
          <w:rtl/>
        </w:rPr>
        <w:t xml:space="preserve">. </w:t>
      </w:r>
      <w:r w:rsidRPr="00380952">
        <w:rPr>
          <w:rFonts w:cs="Arial" w:hint="cs"/>
          <w:sz w:val="28"/>
          <w:szCs w:val="28"/>
          <w:rtl/>
        </w:rPr>
        <w:t>وإن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اختلفت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طبيعة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هذا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التعدّد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التكوينيّ،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باختلاف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العوامل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السكانيّة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والجغرافيَّة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والتاريخيّة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كالهجرات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والنزوح،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وهذا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التعدّد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بطبيعته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يُفرز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بالضرورة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تعدّد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إرادات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وتعدّد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مصالح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ربَّما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تصل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إلى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حدِّ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التضادِّ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والتقاطع،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إنَّ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هذا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التعدّد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يُوجِب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حتماً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نشر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ثقافة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المواطنة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لتتحوَّل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الخصوصيَّات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من</w:t>
      </w:r>
      <w:r w:rsidRPr="00380952">
        <w:rPr>
          <w:rFonts w:cs="Arial"/>
          <w:sz w:val="28"/>
          <w:szCs w:val="28"/>
          <w:rtl/>
        </w:rPr>
        <w:t xml:space="preserve"> </w:t>
      </w:r>
      <w:proofErr w:type="spellStart"/>
      <w:r w:rsidRPr="00380952">
        <w:rPr>
          <w:rFonts w:cs="Arial" w:hint="cs"/>
          <w:sz w:val="28"/>
          <w:szCs w:val="28"/>
          <w:rtl/>
        </w:rPr>
        <w:t>تمايزات</w:t>
      </w:r>
      <w:proofErr w:type="spellEnd"/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وتفضيلات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اجتماعيَّة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واقتصاديَّة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وسياسيَّة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على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خلفيَّة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النـزعة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الغرائزيَّة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البدائيَّة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للانكفاء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على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الذَّات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إلى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اندماج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اجتماعيّ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وسياسي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يَهدف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إلى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تحقيق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الأهداف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المشترَكة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لصنع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حياةٍ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أفضل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للجميع،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مع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الإشارة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إلى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أنَّ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ضرورةً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تاريخيَّةً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أنتَجت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وعياً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أفرَزه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التاريخ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وهو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أنَّ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الأممَ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المغلوبة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حضاريَّاً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تدخل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بسرعة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في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صراع</w:t>
      </w:r>
      <w:r w:rsidRPr="00380952">
        <w:rPr>
          <w:rFonts w:cs="Arial"/>
          <w:sz w:val="28"/>
          <w:szCs w:val="28"/>
          <w:rtl/>
        </w:rPr>
        <w:t xml:space="preserve"> </w:t>
      </w:r>
      <w:proofErr w:type="spellStart"/>
      <w:r w:rsidRPr="00380952">
        <w:rPr>
          <w:rFonts w:cs="Arial" w:hint="cs"/>
          <w:sz w:val="28"/>
          <w:szCs w:val="28"/>
          <w:rtl/>
        </w:rPr>
        <w:t>الاثنيَّات</w:t>
      </w:r>
      <w:proofErr w:type="spellEnd"/>
      <w:r w:rsidRPr="00380952">
        <w:rPr>
          <w:rFonts w:cs="Arial" w:hint="cs"/>
          <w:sz w:val="28"/>
          <w:szCs w:val="28"/>
          <w:rtl/>
        </w:rPr>
        <w:t>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بسبب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تردِّي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وعيها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التاريخيّ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بحاضرها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ومستقبلها،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وقد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عانت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بلدان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العالم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منذ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قرون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مشكلة</w:t>
      </w:r>
      <w:r w:rsidRPr="00380952">
        <w:rPr>
          <w:rFonts w:cs="Arial"/>
          <w:sz w:val="28"/>
          <w:szCs w:val="28"/>
          <w:rtl/>
        </w:rPr>
        <w:t xml:space="preserve"> (</w:t>
      </w:r>
      <w:r w:rsidRPr="00380952">
        <w:rPr>
          <w:rFonts w:cs="Arial" w:hint="cs"/>
          <w:sz w:val="28"/>
          <w:szCs w:val="28"/>
          <w:rtl/>
        </w:rPr>
        <w:t>الصراع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الدَّاخليّ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لدى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الشعوب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المكوَّنة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من</w:t>
      </w:r>
      <w:r w:rsidRPr="00380952">
        <w:rPr>
          <w:rFonts w:cs="Arial"/>
          <w:sz w:val="28"/>
          <w:szCs w:val="28"/>
          <w:rtl/>
        </w:rPr>
        <w:t xml:space="preserve"> </w:t>
      </w:r>
      <w:proofErr w:type="spellStart"/>
      <w:r w:rsidRPr="00380952">
        <w:rPr>
          <w:rFonts w:cs="Arial" w:hint="cs"/>
          <w:sz w:val="28"/>
          <w:szCs w:val="28"/>
          <w:rtl/>
        </w:rPr>
        <w:t>اثنيَّات</w:t>
      </w:r>
      <w:proofErr w:type="spellEnd"/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متعدِّدة</w:t>
      </w:r>
      <w:r w:rsidRPr="00380952">
        <w:rPr>
          <w:rFonts w:cs="Arial"/>
          <w:sz w:val="28"/>
          <w:szCs w:val="28"/>
          <w:rtl/>
        </w:rPr>
        <w:t xml:space="preserve">) </w:t>
      </w:r>
      <w:r w:rsidRPr="00380952">
        <w:rPr>
          <w:rFonts w:cs="Arial" w:hint="cs"/>
          <w:sz w:val="28"/>
          <w:szCs w:val="28"/>
          <w:rtl/>
        </w:rPr>
        <w:t>لتوفّر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الاستعداد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النفسيِّ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للحروب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الداخليَّة،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وإمكان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ممارسة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البعض</w:t>
      </w:r>
      <w:r w:rsidRPr="00380952">
        <w:rPr>
          <w:rFonts w:cs="Arial"/>
          <w:sz w:val="28"/>
          <w:szCs w:val="28"/>
          <w:rtl/>
        </w:rPr>
        <w:t xml:space="preserve"> (</w:t>
      </w:r>
      <w:r w:rsidRPr="00380952">
        <w:rPr>
          <w:rFonts w:cs="Arial" w:hint="cs"/>
          <w:sz w:val="28"/>
          <w:szCs w:val="28"/>
          <w:rtl/>
        </w:rPr>
        <w:t>أقليَّة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أو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أكثريَّة</w:t>
      </w:r>
      <w:r w:rsidRPr="00380952">
        <w:rPr>
          <w:rFonts w:cs="Arial"/>
          <w:sz w:val="28"/>
          <w:szCs w:val="28"/>
          <w:rtl/>
        </w:rPr>
        <w:t xml:space="preserve">) </w:t>
      </w:r>
      <w:r w:rsidRPr="00380952">
        <w:rPr>
          <w:rFonts w:cs="Arial" w:hint="cs"/>
          <w:sz w:val="28"/>
          <w:szCs w:val="28"/>
          <w:rtl/>
        </w:rPr>
        <w:t>القمع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والإقصاء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والتهميش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للآخر،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والعلاقة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العدائيَّة،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والمساهمة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المتطرِّفة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في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إشاعة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ثقافة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التمييز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والكراهية،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وثقافة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التفوّق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الفئويّ،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فتنشأ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عند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ذلك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في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أوساط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المكوِّنات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المهمَّشة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ثقافة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المظلوميَّة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وخطاب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الاحتجاج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والانتقام،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ومع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توفّر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هاتين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الثقافتين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تتشكَّل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القطيعة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الاجتماعيَّة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وتؤثِّر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تأثيراً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بالغاً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على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الإحساس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بالمواطنة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تنظيراً،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وتطبيقاً</w:t>
      </w:r>
      <w:r w:rsidRPr="00380952">
        <w:rPr>
          <w:rFonts w:cs="Arial"/>
          <w:sz w:val="28"/>
          <w:szCs w:val="28"/>
          <w:rtl/>
        </w:rPr>
        <w:t>.</w:t>
      </w:r>
    </w:p>
    <w:p w:rsidR="00380952" w:rsidRPr="00380952" w:rsidRDefault="00380952" w:rsidP="00380952">
      <w:pPr>
        <w:bidi/>
        <w:spacing w:line="360" w:lineRule="auto"/>
        <w:jc w:val="both"/>
        <w:rPr>
          <w:sz w:val="28"/>
          <w:szCs w:val="28"/>
        </w:rPr>
      </w:pPr>
      <w:r w:rsidRPr="00380952">
        <w:rPr>
          <w:rFonts w:cs="Arial" w:hint="cs"/>
          <w:sz w:val="28"/>
          <w:szCs w:val="28"/>
          <w:rtl/>
        </w:rPr>
        <w:t>فأمَّا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تأثيرها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التنظيريِّ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على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مفهوم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المواطنة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فهو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احتكار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القوَّة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الغالبة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للوطنيَّة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والانتماء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الوطنيِّ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وحصره</w:t>
      </w:r>
      <w:r w:rsidRPr="00380952">
        <w:rPr>
          <w:rFonts w:cs="Arial"/>
          <w:sz w:val="28"/>
          <w:szCs w:val="28"/>
          <w:rtl/>
        </w:rPr>
        <w:t xml:space="preserve"> (</w:t>
      </w:r>
      <w:r w:rsidRPr="00380952">
        <w:rPr>
          <w:rFonts w:cs="Arial" w:hint="cs"/>
          <w:sz w:val="28"/>
          <w:szCs w:val="28"/>
          <w:rtl/>
        </w:rPr>
        <w:t>بمكوِّن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واحدٍ</w:t>
      </w:r>
      <w:r w:rsidRPr="00380952">
        <w:rPr>
          <w:rFonts w:cs="Arial"/>
          <w:sz w:val="28"/>
          <w:szCs w:val="28"/>
          <w:rtl/>
        </w:rPr>
        <w:t xml:space="preserve">) </w:t>
      </w:r>
      <w:r w:rsidRPr="00380952">
        <w:rPr>
          <w:rFonts w:cs="Arial" w:hint="cs"/>
          <w:sz w:val="28"/>
          <w:szCs w:val="28"/>
          <w:rtl/>
        </w:rPr>
        <w:t>وسلبه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عن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المكوِّن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الآخر،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ممَّا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يدفع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الآخرين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للولاء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لخصوصيَّاته،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فيَنتج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عن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هذا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أمران</w:t>
      </w:r>
      <w:r w:rsidRPr="00380952">
        <w:rPr>
          <w:rFonts w:cs="Arial"/>
          <w:sz w:val="28"/>
          <w:szCs w:val="28"/>
          <w:rtl/>
        </w:rPr>
        <w:t>:</w:t>
      </w:r>
    </w:p>
    <w:p w:rsidR="00380952" w:rsidRPr="00380952" w:rsidRDefault="00380952" w:rsidP="00380952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380952">
        <w:rPr>
          <w:rFonts w:cs="Arial"/>
          <w:sz w:val="28"/>
          <w:szCs w:val="28"/>
          <w:rtl/>
        </w:rPr>
        <w:t>________________________________________</w:t>
      </w:r>
    </w:p>
    <w:p w:rsidR="00380952" w:rsidRPr="00380952" w:rsidRDefault="00380952" w:rsidP="00380952">
      <w:pPr>
        <w:bidi/>
        <w:spacing w:line="360" w:lineRule="auto"/>
        <w:jc w:val="both"/>
        <w:rPr>
          <w:rFonts w:cs="Arial" w:hint="cs"/>
          <w:sz w:val="12"/>
          <w:szCs w:val="12"/>
          <w:rtl/>
        </w:rPr>
      </w:pPr>
    </w:p>
    <w:p w:rsidR="00380952" w:rsidRPr="00380952" w:rsidRDefault="00380952" w:rsidP="00380952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380952">
        <w:rPr>
          <w:rFonts w:cs="Arial"/>
          <w:sz w:val="28"/>
          <w:szCs w:val="28"/>
          <w:rtl/>
        </w:rPr>
        <w:t>288]</w:t>
      </w:r>
    </w:p>
    <w:p w:rsidR="00380952" w:rsidRPr="00380952" w:rsidRDefault="00380952" w:rsidP="00B4367D">
      <w:pPr>
        <w:bidi/>
        <w:spacing w:line="480" w:lineRule="auto"/>
        <w:jc w:val="both"/>
        <w:rPr>
          <w:sz w:val="28"/>
          <w:szCs w:val="28"/>
        </w:rPr>
      </w:pPr>
      <w:r w:rsidRPr="00380952">
        <w:rPr>
          <w:rFonts w:cs="Arial"/>
          <w:sz w:val="28"/>
          <w:szCs w:val="28"/>
          <w:rtl/>
        </w:rPr>
        <w:lastRenderedPageBreak/>
        <w:t>1</w:t>
      </w:r>
      <w:r w:rsidRPr="00380952">
        <w:rPr>
          <w:rFonts w:cs="Arial" w:hint="cs"/>
          <w:sz w:val="28"/>
          <w:szCs w:val="28"/>
          <w:rtl/>
        </w:rPr>
        <w:t>ـ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توفير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غطاء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الشرعيَّة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السياسيَّة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لإشاعة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عدم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الثِّقة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بالمكوِّن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الدّيمغرافيّ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مسلوب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الحقّ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الوطنيّ،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وتوفير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الغطاء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التبريريّ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لحرمان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أبنائه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حقِّ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المشاركة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في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الوظائف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العامّة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في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ثروات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البلد،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ممَّا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يَزيد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في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التهميش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والإقصاء،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بسبب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تردِّي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الوضع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الاجتماعيِّ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والاقتصاديِّ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لذلك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المكوِّن</w:t>
      </w:r>
      <w:r w:rsidRPr="00380952">
        <w:rPr>
          <w:rFonts w:cs="Arial"/>
          <w:sz w:val="28"/>
          <w:szCs w:val="28"/>
          <w:rtl/>
        </w:rPr>
        <w:t>.</w:t>
      </w:r>
    </w:p>
    <w:p w:rsidR="00380952" w:rsidRPr="00380952" w:rsidRDefault="00380952" w:rsidP="00B4367D">
      <w:pPr>
        <w:bidi/>
        <w:spacing w:line="480" w:lineRule="auto"/>
        <w:jc w:val="both"/>
        <w:rPr>
          <w:sz w:val="28"/>
          <w:szCs w:val="28"/>
        </w:rPr>
      </w:pPr>
      <w:r w:rsidRPr="00380952">
        <w:rPr>
          <w:rFonts w:cs="Arial"/>
          <w:sz w:val="28"/>
          <w:szCs w:val="28"/>
          <w:rtl/>
        </w:rPr>
        <w:t>2</w:t>
      </w:r>
      <w:r w:rsidRPr="00380952">
        <w:rPr>
          <w:rFonts w:cs="Arial" w:hint="cs"/>
          <w:sz w:val="28"/>
          <w:szCs w:val="28"/>
          <w:rtl/>
        </w:rPr>
        <w:t>ـ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تنامي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شعور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انكفائيّ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لدى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الفئة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المحرومة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كردِّ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فعلٍ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على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السلب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بحيث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يُزحزَح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الانتماء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الولاء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للوطن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بصورة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عامَّةٍ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إلى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الولاء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للخصوصيَّة،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ويُعدُّ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هذا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استجابةً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غير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واعيةٍ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إزاء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الفعل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السالب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لحقِّهم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في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الانتماء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الوطنيّ،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وهذا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وإن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كان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مناقضاً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للمفترض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العلميّ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إلا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أنَّه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مفترَضٌ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واقعيّ</w:t>
      </w:r>
      <w:r w:rsidRPr="00380952">
        <w:rPr>
          <w:rFonts w:cs="Arial"/>
          <w:sz w:val="28"/>
          <w:szCs w:val="28"/>
          <w:rtl/>
        </w:rPr>
        <w:t>.</w:t>
      </w:r>
    </w:p>
    <w:p w:rsidR="00380952" w:rsidRPr="00380952" w:rsidRDefault="00380952" w:rsidP="00B4367D">
      <w:pPr>
        <w:bidi/>
        <w:spacing w:line="480" w:lineRule="auto"/>
        <w:jc w:val="both"/>
        <w:rPr>
          <w:sz w:val="28"/>
          <w:szCs w:val="28"/>
        </w:rPr>
      </w:pPr>
      <w:r w:rsidRPr="00380952">
        <w:rPr>
          <w:rFonts w:cs="Arial"/>
          <w:sz w:val="28"/>
          <w:szCs w:val="28"/>
          <w:rtl/>
        </w:rPr>
        <w:t>3</w:t>
      </w:r>
      <w:r w:rsidRPr="00380952">
        <w:rPr>
          <w:rFonts w:cs="Arial" w:hint="cs"/>
          <w:sz w:val="28"/>
          <w:szCs w:val="28"/>
          <w:rtl/>
        </w:rPr>
        <w:t>ـ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تنامي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الاستعداد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عند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شريحةٍ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المهمَّشين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للمقابلة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بالمِثل،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ونزع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سِمَة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الولاء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المكوِّن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السالب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للحقوق،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وتوصيفه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بالاتِّهام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ذاته،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فيبقى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الوطن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بالمحصَّلة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بلا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مواطنين،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وستكون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المكوِّنات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كلّها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منشغلةً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إمَّا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بالاتِّهام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للآخر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الوطنيّ،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أو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بالدِّفاع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عن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الذَّات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الوطنيَّة،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عندها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تتهاوى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الجهود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والأفكار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لخدمة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الوطن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عامَّة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والمواطنين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جميعاً،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وبذلك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يَتدهور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الحاضر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ويَضيع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المستقبل</w:t>
      </w:r>
      <w:r w:rsidRPr="00380952">
        <w:rPr>
          <w:rFonts w:cs="Arial"/>
          <w:sz w:val="28"/>
          <w:szCs w:val="28"/>
          <w:rtl/>
        </w:rPr>
        <w:t>.</w:t>
      </w:r>
    </w:p>
    <w:p w:rsidR="00380952" w:rsidRPr="00380952" w:rsidRDefault="00380952" w:rsidP="00380952">
      <w:pPr>
        <w:bidi/>
        <w:spacing w:line="360" w:lineRule="auto"/>
        <w:jc w:val="both"/>
        <w:rPr>
          <w:sz w:val="28"/>
          <w:szCs w:val="28"/>
        </w:rPr>
      </w:pPr>
      <w:r w:rsidRPr="00380952">
        <w:rPr>
          <w:rFonts w:cs="Arial" w:hint="cs"/>
          <w:sz w:val="28"/>
          <w:szCs w:val="28"/>
          <w:rtl/>
        </w:rPr>
        <w:t>لذلك</w:t>
      </w:r>
      <w:r w:rsidRPr="00380952">
        <w:rPr>
          <w:rFonts w:cs="Arial"/>
          <w:sz w:val="28"/>
          <w:szCs w:val="28"/>
          <w:rtl/>
        </w:rPr>
        <w:t xml:space="preserve">: </w:t>
      </w:r>
      <w:r w:rsidRPr="00380952">
        <w:rPr>
          <w:rFonts w:cs="Arial" w:hint="cs"/>
          <w:sz w:val="28"/>
          <w:szCs w:val="28"/>
          <w:rtl/>
        </w:rPr>
        <w:t>فإنَّه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يَقع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على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مؤسَّسات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الدولة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الثقافيَّة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والتعليميَّة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والإعلام،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وعلى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الموجِّهين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للرأي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العام،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والأحزاب،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والمفكِّرين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عموماً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تنفيذ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بعض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المهمَّات</w:t>
      </w:r>
      <w:r w:rsidRPr="00380952">
        <w:rPr>
          <w:rFonts w:cs="Arial"/>
          <w:sz w:val="28"/>
          <w:szCs w:val="28"/>
          <w:rtl/>
        </w:rPr>
        <w:t>.</w:t>
      </w:r>
    </w:p>
    <w:p w:rsidR="00380952" w:rsidRPr="00380952" w:rsidRDefault="00380952" w:rsidP="00B4367D">
      <w:pPr>
        <w:bidi/>
        <w:spacing w:after="0" w:line="360" w:lineRule="auto"/>
        <w:jc w:val="both"/>
        <w:rPr>
          <w:sz w:val="28"/>
          <w:szCs w:val="28"/>
        </w:rPr>
      </w:pPr>
      <w:r w:rsidRPr="00380952">
        <w:rPr>
          <w:rFonts w:cs="Arial" w:hint="cs"/>
          <w:sz w:val="28"/>
          <w:szCs w:val="28"/>
          <w:rtl/>
        </w:rPr>
        <w:t>ونذكر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هذه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المهمّات</w:t>
      </w:r>
      <w:r w:rsidRPr="00380952">
        <w:rPr>
          <w:rFonts w:cs="Arial"/>
          <w:sz w:val="28"/>
          <w:szCs w:val="28"/>
          <w:rtl/>
        </w:rPr>
        <w:t>:</w:t>
      </w:r>
    </w:p>
    <w:p w:rsidR="00380952" w:rsidRPr="00380952" w:rsidRDefault="00380952" w:rsidP="00B4367D">
      <w:pPr>
        <w:bidi/>
        <w:spacing w:after="0" w:line="360" w:lineRule="auto"/>
        <w:jc w:val="both"/>
        <w:rPr>
          <w:sz w:val="28"/>
          <w:szCs w:val="28"/>
        </w:rPr>
      </w:pPr>
      <w:r w:rsidRPr="00380952">
        <w:rPr>
          <w:rFonts w:cs="Arial"/>
          <w:sz w:val="28"/>
          <w:szCs w:val="28"/>
          <w:rtl/>
        </w:rPr>
        <w:t>1</w:t>
      </w:r>
      <w:r w:rsidRPr="00380952">
        <w:rPr>
          <w:rFonts w:cs="Arial" w:hint="cs"/>
          <w:sz w:val="28"/>
          <w:szCs w:val="28"/>
          <w:rtl/>
        </w:rPr>
        <w:t>ـ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التفكير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الجادّ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بترسيخ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ثوابت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المواطنة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في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العقل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الجمعيّ،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وإيضاح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محرَّمات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تصدّع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الشعور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الدَّافق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بالوطنيَّة،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والسعي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لتطبيقها</w:t>
      </w:r>
      <w:r w:rsidRPr="00380952">
        <w:rPr>
          <w:rFonts w:cs="Arial"/>
          <w:sz w:val="28"/>
          <w:szCs w:val="28"/>
          <w:rtl/>
        </w:rPr>
        <w:t>.</w:t>
      </w:r>
    </w:p>
    <w:p w:rsidR="00380952" w:rsidRPr="00380952" w:rsidRDefault="00380952" w:rsidP="00B4367D">
      <w:pPr>
        <w:bidi/>
        <w:spacing w:after="0" w:line="360" w:lineRule="auto"/>
        <w:jc w:val="both"/>
        <w:rPr>
          <w:sz w:val="28"/>
          <w:szCs w:val="28"/>
        </w:rPr>
      </w:pPr>
      <w:r w:rsidRPr="00380952">
        <w:rPr>
          <w:rFonts w:cs="Arial"/>
          <w:sz w:val="28"/>
          <w:szCs w:val="28"/>
          <w:rtl/>
        </w:rPr>
        <w:t>2</w:t>
      </w:r>
      <w:r w:rsidRPr="00380952">
        <w:rPr>
          <w:rFonts w:cs="Arial" w:hint="cs"/>
          <w:sz w:val="28"/>
          <w:szCs w:val="28"/>
          <w:rtl/>
        </w:rPr>
        <w:t>ـ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فتح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المسالك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للقاءات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الفكريَّة،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وتسهيل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السُّبل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للحوار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في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متغيِّرات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الأزمان،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سيَّما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في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ماله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صِلة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بالمشاعر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الوطنيَّة،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على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أن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يَقف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الخلاف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فيه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ـ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أيَّاً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كانت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درجته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ـ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بالمواطنة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عند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حدود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الحوار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والتَّفاهم،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ويَلزم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حصراً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التعبير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عنه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بالوسائل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السلميَّة</w:t>
      </w:r>
      <w:r w:rsidRPr="00380952">
        <w:rPr>
          <w:rFonts w:cs="Arial"/>
          <w:sz w:val="28"/>
          <w:szCs w:val="28"/>
          <w:rtl/>
        </w:rPr>
        <w:t>.</w:t>
      </w:r>
    </w:p>
    <w:p w:rsidR="00380952" w:rsidRPr="00380952" w:rsidRDefault="00380952" w:rsidP="00B4367D">
      <w:pPr>
        <w:bidi/>
        <w:spacing w:after="0" w:line="360" w:lineRule="auto"/>
        <w:jc w:val="both"/>
        <w:rPr>
          <w:sz w:val="28"/>
          <w:szCs w:val="28"/>
        </w:rPr>
      </w:pPr>
      <w:r w:rsidRPr="00380952">
        <w:rPr>
          <w:rFonts w:cs="Arial"/>
          <w:sz w:val="28"/>
          <w:szCs w:val="28"/>
          <w:rtl/>
        </w:rPr>
        <w:t>3</w:t>
      </w:r>
      <w:r w:rsidRPr="00380952">
        <w:rPr>
          <w:rFonts w:cs="Arial" w:hint="cs"/>
          <w:sz w:val="28"/>
          <w:szCs w:val="28"/>
          <w:rtl/>
        </w:rPr>
        <w:t>ـ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تأسيس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مراكزَ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رصدٍ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لمراقبة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مدى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تحقّق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الاندماج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الاجتماعيّ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للمكوِّنات</w:t>
      </w:r>
    </w:p>
    <w:p w:rsidR="00380952" w:rsidRPr="00380952" w:rsidRDefault="00380952" w:rsidP="00B4367D">
      <w:pPr>
        <w:bidi/>
        <w:spacing w:after="0" w:line="360" w:lineRule="auto"/>
        <w:jc w:val="both"/>
        <w:rPr>
          <w:sz w:val="28"/>
          <w:szCs w:val="28"/>
        </w:rPr>
      </w:pPr>
      <w:r w:rsidRPr="00380952">
        <w:rPr>
          <w:rFonts w:cs="Arial"/>
          <w:sz w:val="28"/>
          <w:szCs w:val="28"/>
          <w:rtl/>
        </w:rPr>
        <w:t>________________________________________</w:t>
      </w:r>
    </w:p>
    <w:p w:rsidR="00B4367D" w:rsidRDefault="00B4367D" w:rsidP="00B4367D">
      <w:pPr>
        <w:bidi/>
        <w:spacing w:after="0" w:line="360" w:lineRule="auto"/>
        <w:jc w:val="both"/>
        <w:rPr>
          <w:rFonts w:cs="Arial" w:hint="cs"/>
          <w:sz w:val="28"/>
          <w:szCs w:val="28"/>
          <w:rtl/>
        </w:rPr>
      </w:pPr>
    </w:p>
    <w:p w:rsidR="00380952" w:rsidRPr="00380952" w:rsidRDefault="00380952" w:rsidP="00B4367D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380952">
        <w:rPr>
          <w:rFonts w:cs="Arial"/>
          <w:sz w:val="28"/>
          <w:szCs w:val="28"/>
          <w:rtl/>
        </w:rPr>
        <w:t>289]</w:t>
      </w:r>
    </w:p>
    <w:p w:rsidR="00380952" w:rsidRPr="00380952" w:rsidRDefault="00380952" w:rsidP="00B4367D">
      <w:pPr>
        <w:bidi/>
        <w:spacing w:after="120" w:line="480" w:lineRule="auto"/>
        <w:jc w:val="both"/>
        <w:rPr>
          <w:sz w:val="28"/>
          <w:szCs w:val="28"/>
        </w:rPr>
      </w:pPr>
      <w:r w:rsidRPr="00380952">
        <w:rPr>
          <w:rFonts w:cs="Arial" w:hint="cs"/>
          <w:sz w:val="28"/>
          <w:szCs w:val="28"/>
          <w:rtl/>
        </w:rPr>
        <w:lastRenderedPageBreak/>
        <w:t>الاثنيَّة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في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المكوِّن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الوطنيِّ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العامّ،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والسعي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بالوسائل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المُتاحة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لتحقيق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أعلى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درجةٍ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الاندماج،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مثل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تشجيع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الواقع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الأُسريِّ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التعدّديّ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المكوِّنات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بالحوافز،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والشراكات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الاقتصاديَّة،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وتصميم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مؤسَّسات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المجتمع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المدنيِّ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تصميماً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اندماجيَّا،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وتشجيع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السياحة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الداخليَّة،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بل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تشجيع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الإقامة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المُتبَادلة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في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مناطق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الأقاليم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وتسهيلها،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وإقامة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مهرجانات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في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القضايا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المشترَكة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للمكوِّنات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ومساهمة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الكلِّ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في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المناسبات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والقضايا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الخاصَّة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لكلِّ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مكوِّن</w:t>
      </w:r>
      <w:r w:rsidRPr="00380952">
        <w:rPr>
          <w:rFonts w:cs="Arial"/>
          <w:sz w:val="28"/>
          <w:szCs w:val="28"/>
          <w:rtl/>
        </w:rPr>
        <w:t>.</w:t>
      </w:r>
    </w:p>
    <w:p w:rsidR="00380952" w:rsidRPr="00380952" w:rsidRDefault="00380952" w:rsidP="00B4367D">
      <w:pPr>
        <w:bidi/>
        <w:spacing w:after="120" w:line="480" w:lineRule="auto"/>
        <w:jc w:val="both"/>
        <w:rPr>
          <w:sz w:val="28"/>
          <w:szCs w:val="28"/>
        </w:rPr>
      </w:pPr>
      <w:r w:rsidRPr="00380952">
        <w:rPr>
          <w:rFonts w:cs="Arial"/>
          <w:sz w:val="28"/>
          <w:szCs w:val="28"/>
          <w:rtl/>
        </w:rPr>
        <w:t>4</w:t>
      </w:r>
      <w:r w:rsidRPr="00380952">
        <w:rPr>
          <w:rFonts w:cs="Arial" w:hint="cs"/>
          <w:sz w:val="28"/>
          <w:szCs w:val="28"/>
          <w:rtl/>
        </w:rPr>
        <w:t>ـ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تسخير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الفنِّ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والأدب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والثقافة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والمعلوماتيَّة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بأنواعها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كافَّة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لبيان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فوائد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الاندماج</w:t>
      </w:r>
      <w:r w:rsidRPr="00380952">
        <w:rPr>
          <w:rFonts w:cs="Arial"/>
          <w:sz w:val="28"/>
          <w:szCs w:val="28"/>
          <w:rtl/>
        </w:rPr>
        <w:t xml:space="preserve">. </w:t>
      </w:r>
      <w:r w:rsidRPr="00380952">
        <w:rPr>
          <w:rFonts w:cs="Arial" w:hint="cs"/>
          <w:sz w:val="28"/>
          <w:szCs w:val="28"/>
          <w:rtl/>
        </w:rPr>
        <w:t>وسيَرِد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تفصيل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ذلك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في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لوجستيَّات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المواطنة</w:t>
      </w:r>
      <w:r w:rsidRPr="00380952">
        <w:rPr>
          <w:rFonts w:cs="Arial"/>
          <w:sz w:val="28"/>
          <w:szCs w:val="28"/>
          <w:rtl/>
        </w:rPr>
        <w:t>.</w:t>
      </w:r>
    </w:p>
    <w:p w:rsidR="00380952" w:rsidRPr="00380952" w:rsidRDefault="00380952" w:rsidP="00B4367D">
      <w:pPr>
        <w:bidi/>
        <w:spacing w:after="120" w:line="480" w:lineRule="auto"/>
        <w:jc w:val="both"/>
        <w:rPr>
          <w:sz w:val="28"/>
          <w:szCs w:val="28"/>
        </w:rPr>
      </w:pPr>
      <w:r w:rsidRPr="00380952">
        <w:rPr>
          <w:rFonts w:cs="Arial"/>
          <w:sz w:val="28"/>
          <w:szCs w:val="28"/>
          <w:rtl/>
        </w:rPr>
        <w:t>5</w:t>
      </w:r>
      <w:r w:rsidRPr="00380952">
        <w:rPr>
          <w:rFonts w:cs="Arial" w:hint="cs"/>
          <w:sz w:val="28"/>
          <w:szCs w:val="28"/>
          <w:rtl/>
        </w:rPr>
        <w:t>ـ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تعليم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اللغات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الوطنيَّة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في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معاهد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تعليم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لغات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مؤسَّسة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مدعومة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الدّولة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ليُتقِنَ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العراقي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لغات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شعبه</w:t>
      </w:r>
      <w:r w:rsidRPr="00380952">
        <w:rPr>
          <w:rFonts w:cs="Arial"/>
          <w:sz w:val="28"/>
          <w:szCs w:val="28"/>
          <w:rtl/>
        </w:rPr>
        <w:t>.</w:t>
      </w:r>
    </w:p>
    <w:p w:rsidR="00380952" w:rsidRPr="00380952" w:rsidRDefault="00380952" w:rsidP="00B4367D">
      <w:pPr>
        <w:bidi/>
        <w:spacing w:after="120" w:line="480" w:lineRule="auto"/>
        <w:jc w:val="both"/>
        <w:rPr>
          <w:sz w:val="28"/>
          <w:szCs w:val="28"/>
        </w:rPr>
      </w:pPr>
      <w:r w:rsidRPr="00380952">
        <w:rPr>
          <w:rFonts w:cs="Arial"/>
          <w:sz w:val="28"/>
          <w:szCs w:val="28"/>
          <w:rtl/>
        </w:rPr>
        <w:t>6</w:t>
      </w:r>
      <w:r w:rsidRPr="00380952">
        <w:rPr>
          <w:rFonts w:cs="Arial" w:hint="cs"/>
          <w:sz w:val="28"/>
          <w:szCs w:val="28"/>
          <w:rtl/>
        </w:rPr>
        <w:t>ـ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إنشاء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مراكز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بحوث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للمواطنة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وحقوق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المواطن،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ومراكز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لاستطلاعات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الرأي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لقياس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مدى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نجاح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سياسات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دعم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المواطنة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العراقيَّة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وقياس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درجة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الاندماج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الوطنيّ</w:t>
      </w:r>
      <w:r w:rsidRPr="00380952">
        <w:rPr>
          <w:rFonts w:cs="Arial"/>
          <w:sz w:val="28"/>
          <w:szCs w:val="28"/>
          <w:rtl/>
        </w:rPr>
        <w:t>.</w:t>
      </w:r>
    </w:p>
    <w:p w:rsidR="00380952" w:rsidRPr="00380952" w:rsidRDefault="00380952" w:rsidP="00B4367D">
      <w:pPr>
        <w:bidi/>
        <w:spacing w:after="0" w:line="480" w:lineRule="auto"/>
        <w:jc w:val="both"/>
        <w:rPr>
          <w:sz w:val="28"/>
          <w:szCs w:val="28"/>
        </w:rPr>
      </w:pPr>
      <w:r w:rsidRPr="00380952">
        <w:rPr>
          <w:rFonts w:cs="Arial"/>
          <w:sz w:val="28"/>
          <w:szCs w:val="28"/>
          <w:rtl/>
        </w:rPr>
        <w:t>7</w:t>
      </w:r>
      <w:r w:rsidRPr="00380952">
        <w:rPr>
          <w:rFonts w:cs="Arial" w:hint="cs"/>
          <w:sz w:val="28"/>
          <w:szCs w:val="28"/>
          <w:rtl/>
        </w:rPr>
        <w:t>ـ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السعي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الجادّ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لبناء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الثِّقة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المتبادَلة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بين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المكوِّنات،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وتقليل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هواجس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الخوف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تجارب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الماضي،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وتطمين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كلِّ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مكوِّنٍ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بأنَّ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الروح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العدوانيَّة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والاستلاب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القوميّ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أو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المذهبيّ،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أو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السياسيّ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أو</w:t>
      </w:r>
      <w:r w:rsidRPr="00380952">
        <w:rPr>
          <w:rFonts w:cs="Arial"/>
          <w:sz w:val="28"/>
          <w:szCs w:val="28"/>
          <w:rtl/>
        </w:rPr>
        <w:t xml:space="preserve"> </w:t>
      </w:r>
      <w:proofErr w:type="spellStart"/>
      <w:r w:rsidRPr="00380952">
        <w:rPr>
          <w:rFonts w:cs="Arial" w:hint="cs"/>
          <w:sz w:val="28"/>
          <w:szCs w:val="28"/>
          <w:rtl/>
        </w:rPr>
        <w:t>المناطقيّ</w:t>
      </w:r>
      <w:proofErr w:type="spellEnd"/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إفرازات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الديكتاتوريَّات،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وهذه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النقائض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تنمو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في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الوسط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الديمقراطيّ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الدستوريّ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التعدّديّ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لأنها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غير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مجانسةٍ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له</w:t>
      </w:r>
      <w:r w:rsidRPr="00380952">
        <w:rPr>
          <w:rFonts w:cs="Arial"/>
          <w:sz w:val="28"/>
          <w:szCs w:val="28"/>
          <w:rtl/>
        </w:rPr>
        <w:t>.</w:t>
      </w:r>
    </w:p>
    <w:p w:rsidR="00380952" w:rsidRPr="00380952" w:rsidRDefault="00380952" w:rsidP="00B4367D">
      <w:pPr>
        <w:bidi/>
        <w:spacing w:after="0" w:line="480" w:lineRule="auto"/>
        <w:jc w:val="both"/>
        <w:rPr>
          <w:sz w:val="28"/>
          <w:szCs w:val="28"/>
        </w:rPr>
      </w:pPr>
      <w:r w:rsidRPr="00380952">
        <w:rPr>
          <w:rFonts w:cs="Arial" w:hint="cs"/>
          <w:sz w:val="28"/>
          <w:szCs w:val="28"/>
          <w:rtl/>
        </w:rPr>
        <w:t>نحو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مفهوم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عراقيّ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للمواطنة</w:t>
      </w:r>
    </w:p>
    <w:p w:rsidR="00380952" w:rsidRPr="00380952" w:rsidRDefault="00380952" w:rsidP="00B4367D">
      <w:pPr>
        <w:bidi/>
        <w:spacing w:after="0" w:line="480" w:lineRule="auto"/>
        <w:jc w:val="both"/>
        <w:rPr>
          <w:sz w:val="28"/>
          <w:szCs w:val="28"/>
        </w:rPr>
      </w:pPr>
      <w:r w:rsidRPr="00380952">
        <w:rPr>
          <w:rFonts w:cs="Arial" w:hint="cs"/>
          <w:sz w:val="28"/>
          <w:szCs w:val="28"/>
          <w:rtl/>
        </w:rPr>
        <w:t>المواطنة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حيث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الجوهر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مفهوم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إنسانيّ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عام،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ولكن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تدخل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عليه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بعض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الخصوصيَّات،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ولعلّي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أرصد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خصوصيَّته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العراقيَّة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وأوجِزها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بما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يأتي</w:t>
      </w:r>
      <w:r w:rsidRPr="00380952">
        <w:rPr>
          <w:rFonts w:cs="Arial"/>
          <w:sz w:val="28"/>
          <w:szCs w:val="28"/>
          <w:rtl/>
        </w:rPr>
        <w:t>:</w:t>
      </w:r>
    </w:p>
    <w:p w:rsidR="00380952" w:rsidRPr="00380952" w:rsidRDefault="00380952" w:rsidP="00B4367D">
      <w:pPr>
        <w:bidi/>
        <w:spacing w:after="0" w:line="360" w:lineRule="auto"/>
        <w:jc w:val="both"/>
        <w:rPr>
          <w:sz w:val="28"/>
          <w:szCs w:val="28"/>
        </w:rPr>
      </w:pPr>
      <w:r w:rsidRPr="00380952">
        <w:rPr>
          <w:rFonts w:cs="Arial" w:hint="cs"/>
          <w:sz w:val="28"/>
          <w:szCs w:val="28"/>
          <w:rtl/>
        </w:rPr>
        <w:t>أنبِّه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أولاً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أنَّه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غالباً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يقع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بعض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الدَّارسين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تحت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وطأة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إسقاطات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الفكر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الغربيِّ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لاسيَّما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في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تحديد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المفاهيم،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إغفالاً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لقضيَّة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غاية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في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الأهميَّة،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وهي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أنَّ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المفاهيم</w:t>
      </w:r>
      <w:r w:rsidRPr="00380952">
        <w:rPr>
          <w:rFonts w:cs="Arial"/>
          <w:sz w:val="28"/>
          <w:szCs w:val="28"/>
          <w:rtl/>
        </w:rPr>
        <w:t xml:space="preserve"> </w:t>
      </w:r>
      <w:proofErr w:type="spellStart"/>
      <w:r w:rsidRPr="00380952">
        <w:rPr>
          <w:rFonts w:cs="Arial" w:hint="cs"/>
          <w:sz w:val="28"/>
          <w:szCs w:val="28"/>
          <w:rtl/>
        </w:rPr>
        <w:t>تَتموضَع</w:t>
      </w:r>
      <w:proofErr w:type="spellEnd"/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لأنَّها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قد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تَظهر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في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ظروفٍ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تاريخيَّة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وحضاريَّة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مغايرةً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تماماً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للتشكّل</w:t>
      </w:r>
    </w:p>
    <w:p w:rsidR="00380952" w:rsidRPr="00380952" w:rsidRDefault="00380952" w:rsidP="00B4367D">
      <w:pPr>
        <w:bidi/>
        <w:spacing w:after="0" w:line="360" w:lineRule="auto"/>
        <w:jc w:val="both"/>
        <w:rPr>
          <w:sz w:val="28"/>
          <w:szCs w:val="28"/>
        </w:rPr>
      </w:pPr>
      <w:r w:rsidRPr="00380952">
        <w:rPr>
          <w:rFonts w:cs="Arial"/>
          <w:sz w:val="28"/>
          <w:szCs w:val="28"/>
          <w:rtl/>
        </w:rPr>
        <w:t>________________________________________</w:t>
      </w:r>
    </w:p>
    <w:p w:rsidR="00380952" w:rsidRPr="00380952" w:rsidRDefault="00380952" w:rsidP="00B4367D">
      <w:pPr>
        <w:bidi/>
        <w:spacing w:after="0" w:line="360" w:lineRule="auto"/>
        <w:jc w:val="both"/>
        <w:rPr>
          <w:sz w:val="28"/>
          <w:szCs w:val="28"/>
        </w:rPr>
      </w:pPr>
    </w:p>
    <w:p w:rsidR="00380952" w:rsidRPr="00380952" w:rsidRDefault="00380952" w:rsidP="00B4367D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380952">
        <w:rPr>
          <w:rFonts w:cs="Arial"/>
          <w:sz w:val="28"/>
          <w:szCs w:val="28"/>
          <w:rtl/>
        </w:rPr>
        <w:t>290]</w:t>
      </w:r>
    </w:p>
    <w:p w:rsidR="00380952" w:rsidRPr="00380952" w:rsidRDefault="00380952" w:rsidP="00B4367D">
      <w:pPr>
        <w:bidi/>
        <w:spacing w:line="480" w:lineRule="auto"/>
        <w:jc w:val="both"/>
        <w:rPr>
          <w:sz w:val="28"/>
          <w:szCs w:val="28"/>
        </w:rPr>
      </w:pPr>
      <w:proofErr w:type="spellStart"/>
      <w:r w:rsidRPr="00380952">
        <w:rPr>
          <w:rFonts w:cs="Arial" w:hint="cs"/>
          <w:sz w:val="28"/>
          <w:szCs w:val="28"/>
          <w:rtl/>
        </w:rPr>
        <w:lastRenderedPageBreak/>
        <w:t>المفاهيميّ</w:t>
      </w:r>
      <w:proofErr w:type="spellEnd"/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العراقي؛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فيقوم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الدَّارسون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بنقل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المصطلح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والمفهوم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صيرورته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الأوربيَّة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إلى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الواقع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الفكريِّ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العراقيِّ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المُعاصر،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ممَّا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يُحدِث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تشوّهات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في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البُنيَة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المعرفيَّة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والتطبيقات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اللاحقة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عليها</w:t>
      </w:r>
      <w:r w:rsidRPr="00380952">
        <w:rPr>
          <w:rFonts w:cs="Arial"/>
          <w:sz w:val="28"/>
          <w:szCs w:val="28"/>
          <w:rtl/>
        </w:rPr>
        <w:t xml:space="preserve">... </w:t>
      </w:r>
      <w:r w:rsidRPr="00380952">
        <w:rPr>
          <w:rFonts w:cs="Arial" w:hint="cs"/>
          <w:sz w:val="28"/>
          <w:szCs w:val="28"/>
          <w:rtl/>
        </w:rPr>
        <w:t>دون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الالتفات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إلى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أنَّ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للمفاهيم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جذراً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حضاريَّاً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وتاريخيَّاً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وبيئيَّاً</w:t>
      </w:r>
      <w:r w:rsidRPr="00380952">
        <w:rPr>
          <w:rFonts w:cs="Arial"/>
          <w:sz w:val="28"/>
          <w:szCs w:val="28"/>
          <w:rtl/>
        </w:rPr>
        <w:t>.</w:t>
      </w:r>
    </w:p>
    <w:p w:rsidR="00380952" w:rsidRPr="00380952" w:rsidRDefault="00380952" w:rsidP="00B4367D">
      <w:pPr>
        <w:bidi/>
        <w:spacing w:line="480" w:lineRule="auto"/>
        <w:jc w:val="both"/>
        <w:rPr>
          <w:sz w:val="28"/>
          <w:szCs w:val="28"/>
        </w:rPr>
      </w:pPr>
      <w:r w:rsidRPr="00380952">
        <w:rPr>
          <w:rFonts w:cs="Arial" w:hint="cs"/>
          <w:sz w:val="28"/>
          <w:szCs w:val="28"/>
          <w:rtl/>
        </w:rPr>
        <w:t>فمفهوم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المواطنة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في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أوربا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شكّل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نقلةً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في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الولاء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والانتماء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الانتماء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للدِّين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أو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الكنيسة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في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العصر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الكنسيّ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إلى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الانتماء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للإقليم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بعد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تشكّل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الدولة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المدنيَّة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الحديثة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في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أوربا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بعد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عصور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التنوير</w:t>
      </w:r>
      <w:r w:rsidRPr="00380952">
        <w:rPr>
          <w:rFonts w:cs="Arial"/>
          <w:sz w:val="28"/>
          <w:szCs w:val="28"/>
          <w:rtl/>
        </w:rPr>
        <w:t>.</w:t>
      </w:r>
    </w:p>
    <w:p w:rsidR="00380952" w:rsidRPr="00380952" w:rsidRDefault="00380952" w:rsidP="00B4367D">
      <w:pPr>
        <w:bidi/>
        <w:spacing w:line="480" w:lineRule="auto"/>
        <w:jc w:val="both"/>
        <w:rPr>
          <w:sz w:val="28"/>
          <w:szCs w:val="28"/>
        </w:rPr>
      </w:pPr>
      <w:r w:rsidRPr="00380952">
        <w:rPr>
          <w:rFonts w:cs="Arial" w:hint="cs"/>
          <w:sz w:val="28"/>
          <w:szCs w:val="28"/>
          <w:rtl/>
        </w:rPr>
        <w:t>وقد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ساعد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على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تبلور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هذا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المفهوم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الغربيِّ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الاستلاب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الكنسيّ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لحقوق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الإنسان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في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العقيدة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والتعبير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عن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الرأي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والحقوق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الأخرى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ممَّا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ربَط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عند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الأوربيين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بين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مفهوم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المواطنة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والديمقراطيَّة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بوصفها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آليَّة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للمشاركة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والمساواة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في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إدارة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المجتمع،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وربطها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بسيادة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القانون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لتحقيق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المساواة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بين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المواطنين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أمام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القانون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والقضاء،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ثمَّ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ربطها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بمؤسَّسات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المجتمع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المدنيّ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لإشراك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المجتمع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بمكوِّناته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كافَّة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بجهدٍ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متميِّز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لبناء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الحياة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وتحديد</w:t>
      </w:r>
      <w:r w:rsidRPr="00380952">
        <w:rPr>
          <w:rFonts w:cs="Arial"/>
          <w:sz w:val="28"/>
          <w:szCs w:val="28"/>
          <w:rtl/>
        </w:rPr>
        <w:t xml:space="preserve"> </w:t>
      </w:r>
      <w:proofErr w:type="spellStart"/>
      <w:r w:rsidRPr="00380952">
        <w:rPr>
          <w:rFonts w:cs="Arial" w:hint="cs"/>
          <w:sz w:val="28"/>
          <w:szCs w:val="28"/>
          <w:rtl/>
        </w:rPr>
        <w:t>التماهيات</w:t>
      </w:r>
      <w:proofErr w:type="spellEnd"/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في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صلاحيَّات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السلطة،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ورُبِطَت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بحقوق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الإنسان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للتصحيح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الدَّائم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للانحراف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عن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أهداف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المواطنة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وهي</w:t>
      </w:r>
      <w:r w:rsidRPr="00380952">
        <w:rPr>
          <w:rFonts w:cs="Arial"/>
          <w:sz w:val="28"/>
          <w:szCs w:val="28"/>
          <w:rtl/>
        </w:rPr>
        <w:t xml:space="preserve"> (</w:t>
      </w:r>
      <w:r w:rsidRPr="00380952">
        <w:rPr>
          <w:rFonts w:cs="Arial" w:hint="cs"/>
          <w:sz w:val="28"/>
          <w:szCs w:val="28"/>
          <w:rtl/>
        </w:rPr>
        <w:t>المساواة،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المشاركة،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التمتّع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المتكافئ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بالهِبَات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الطبيعيَّة</w:t>
      </w:r>
      <w:r w:rsidRPr="00380952">
        <w:rPr>
          <w:rFonts w:cs="Arial"/>
          <w:sz w:val="28"/>
          <w:szCs w:val="28"/>
          <w:rtl/>
        </w:rPr>
        <w:t>).</w:t>
      </w:r>
    </w:p>
    <w:p w:rsidR="00380952" w:rsidRPr="00380952" w:rsidRDefault="00380952" w:rsidP="00380952">
      <w:pPr>
        <w:bidi/>
        <w:spacing w:line="360" w:lineRule="auto"/>
        <w:jc w:val="both"/>
        <w:rPr>
          <w:sz w:val="28"/>
          <w:szCs w:val="28"/>
        </w:rPr>
      </w:pPr>
      <w:r w:rsidRPr="00380952">
        <w:rPr>
          <w:rFonts w:cs="Arial" w:hint="cs"/>
          <w:sz w:val="28"/>
          <w:szCs w:val="28"/>
          <w:rtl/>
        </w:rPr>
        <w:t>إنَّ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هذه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الشبكة</w:t>
      </w:r>
      <w:r w:rsidRPr="00380952">
        <w:rPr>
          <w:rFonts w:cs="Arial"/>
          <w:sz w:val="28"/>
          <w:szCs w:val="28"/>
          <w:rtl/>
        </w:rPr>
        <w:t xml:space="preserve"> </w:t>
      </w:r>
      <w:proofErr w:type="spellStart"/>
      <w:r w:rsidRPr="00380952">
        <w:rPr>
          <w:rFonts w:cs="Arial" w:hint="cs"/>
          <w:sz w:val="28"/>
          <w:szCs w:val="28"/>
          <w:rtl/>
        </w:rPr>
        <w:t>المفاهميَّة</w:t>
      </w:r>
      <w:proofErr w:type="spellEnd"/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كعناصر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للمواطنة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في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الفكر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الأوربيّ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تُستبعَد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كلَّها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كما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يُقبَل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رافقها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على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عِلاّتِه</w:t>
      </w:r>
      <w:r w:rsidRPr="00380952">
        <w:rPr>
          <w:rFonts w:cs="Arial"/>
          <w:sz w:val="28"/>
          <w:szCs w:val="28"/>
          <w:rtl/>
        </w:rPr>
        <w:t xml:space="preserve"> </w:t>
      </w:r>
      <w:proofErr w:type="spellStart"/>
      <w:r w:rsidRPr="00380952">
        <w:rPr>
          <w:rFonts w:cs="Arial" w:hint="cs"/>
          <w:sz w:val="28"/>
          <w:szCs w:val="28"/>
          <w:rtl/>
        </w:rPr>
        <w:t>وصيروراته</w:t>
      </w:r>
      <w:proofErr w:type="spellEnd"/>
      <w:r w:rsidRPr="00380952">
        <w:rPr>
          <w:rFonts w:cs="Arial" w:hint="cs"/>
          <w:sz w:val="28"/>
          <w:szCs w:val="28"/>
          <w:rtl/>
        </w:rPr>
        <w:t>؛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لأنَّنا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يقيناً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يجب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أن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نعترف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أنَّ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انفتاح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مفهوم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الوطنيَّة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على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أُسسِ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العقلانيَّة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النقديَّة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وربطها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بشبكةٍ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التنظيرات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والتطبيقات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يُساعد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على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تكامل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الفهم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وسلامة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التنفيذ،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لكنَّنا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يَجب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أن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نُنبِّه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على</w:t>
      </w:r>
      <w:r w:rsidRPr="00380952">
        <w:rPr>
          <w:rFonts w:cs="Arial"/>
          <w:sz w:val="28"/>
          <w:szCs w:val="28"/>
          <w:rtl/>
        </w:rPr>
        <w:t>:</w:t>
      </w:r>
    </w:p>
    <w:p w:rsidR="00380952" w:rsidRPr="00380952" w:rsidRDefault="00380952" w:rsidP="00380952">
      <w:pPr>
        <w:bidi/>
        <w:spacing w:line="360" w:lineRule="auto"/>
        <w:jc w:val="both"/>
        <w:rPr>
          <w:sz w:val="28"/>
          <w:szCs w:val="28"/>
        </w:rPr>
      </w:pPr>
      <w:r w:rsidRPr="00380952">
        <w:rPr>
          <w:rFonts w:cs="Arial"/>
          <w:sz w:val="28"/>
          <w:szCs w:val="28"/>
          <w:rtl/>
        </w:rPr>
        <w:t>1</w:t>
      </w:r>
      <w:r w:rsidRPr="00380952">
        <w:rPr>
          <w:rFonts w:cs="Arial" w:hint="cs"/>
          <w:sz w:val="28"/>
          <w:szCs w:val="28"/>
          <w:rtl/>
        </w:rPr>
        <w:t>ـ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أنَّ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ارتباط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الإنسان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بمسكنه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ومدينته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وبلاده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موضوع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غريزيّ،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يساعد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على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تناميه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الأُلف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والاعتياد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المُستدَام،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فهو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إذن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أمرٌ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عام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بين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الناس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كافَّة</w:t>
      </w:r>
      <w:r w:rsidRPr="00380952">
        <w:rPr>
          <w:rFonts w:cs="Arial"/>
          <w:sz w:val="28"/>
          <w:szCs w:val="28"/>
          <w:rtl/>
        </w:rPr>
        <w:t>.</w:t>
      </w:r>
    </w:p>
    <w:p w:rsidR="00380952" w:rsidRPr="00380952" w:rsidRDefault="00380952" w:rsidP="00380952">
      <w:pPr>
        <w:bidi/>
        <w:spacing w:line="360" w:lineRule="auto"/>
        <w:jc w:val="both"/>
        <w:rPr>
          <w:sz w:val="28"/>
          <w:szCs w:val="28"/>
        </w:rPr>
      </w:pPr>
      <w:r w:rsidRPr="00380952">
        <w:rPr>
          <w:rFonts w:cs="Arial"/>
          <w:sz w:val="28"/>
          <w:szCs w:val="28"/>
          <w:rtl/>
        </w:rPr>
        <w:t>2</w:t>
      </w:r>
      <w:r w:rsidRPr="00380952">
        <w:rPr>
          <w:rFonts w:cs="Arial" w:hint="cs"/>
          <w:sz w:val="28"/>
          <w:szCs w:val="28"/>
          <w:rtl/>
        </w:rPr>
        <w:t>ـ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إنَّ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ارتباط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الإنسان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بمجتمعه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أيضاً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غريزة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إنسانيَّة؛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لأنَّ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الإنسان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كائن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يعيش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بمفرده،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وهذا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أيضاً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أمر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يَختلف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عليه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اثنان</w:t>
      </w:r>
      <w:r w:rsidRPr="00380952">
        <w:rPr>
          <w:rFonts w:cs="Arial"/>
          <w:sz w:val="28"/>
          <w:szCs w:val="28"/>
          <w:rtl/>
        </w:rPr>
        <w:t>.</w:t>
      </w:r>
    </w:p>
    <w:p w:rsidR="00380952" w:rsidRPr="00380952" w:rsidRDefault="00380952" w:rsidP="00380952">
      <w:pPr>
        <w:bidi/>
        <w:spacing w:line="360" w:lineRule="auto"/>
        <w:jc w:val="both"/>
        <w:rPr>
          <w:sz w:val="28"/>
          <w:szCs w:val="28"/>
        </w:rPr>
      </w:pPr>
      <w:r w:rsidRPr="00380952">
        <w:rPr>
          <w:rFonts w:cs="Arial"/>
          <w:sz w:val="28"/>
          <w:szCs w:val="28"/>
          <w:rtl/>
        </w:rPr>
        <w:t>________________________________________</w:t>
      </w:r>
    </w:p>
    <w:p w:rsidR="00380952" w:rsidRPr="00380952" w:rsidRDefault="00380952" w:rsidP="00380952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380952">
        <w:rPr>
          <w:rFonts w:cs="Arial"/>
          <w:sz w:val="28"/>
          <w:szCs w:val="28"/>
          <w:rtl/>
        </w:rPr>
        <w:t>291]</w:t>
      </w:r>
    </w:p>
    <w:p w:rsidR="00380952" w:rsidRPr="00380952" w:rsidRDefault="00380952" w:rsidP="00380952">
      <w:pPr>
        <w:bidi/>
        <w:spacing w:line="360" w:lineRule="auto"/>
        <w:jc w:val="both"/>
        <w:rPr>
          <w:sz w:val="28"/>
          <w:szCs w:val="28"/>
        </w:rPr>
      </w:pPr>
      <w:r w:rsidRPr="00380952">
        <w:rPr>
          <w:rFonts w:cs="Arial"/>
          <w:sz w:val="28"/>
          <w:szCs w:val="28"/>
          <w:rtl/>
        </w:rPr>
        <w:lastRenderedPageBreak/>
        <w:t>3</w:t>
      </w:r>
      <w:r w:rsidRPr="00380952">
        <w:rPr>
          <w:rFonts w:cs="Arial" w:hint="cs"/>
          <w:sz w:val="28"/>
          <w:szCs w:val="28"/>
          <w:rtl/>
        </w:rPr>
        <w:t>ـ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على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هذه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المقدِّمات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الفطريَّة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نشأت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التصوّرات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الفكريّة،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وتحوَّلت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إلى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حقائقَ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تنظيميَّة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بالقوانين،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بَيدَ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أنَّ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هذه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القوانين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استندت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على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رؤىً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فلسفيَّة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تُنظِّم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الاستجابة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لذلك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الاستعداد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الفطريّ،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وعلى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التصوّر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الفلسفيِّ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أو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الفكريِّ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يتشكَّل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المفهوم،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وعليه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يَنعكس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استرجاع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الوافد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التاريخيّ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للمفهوم،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كما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تُشكِّله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التطوّرات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التاريخيّة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والاجتماعيّة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للبلد؛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لذلك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فأنا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أعتقد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أنَّ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الفلسفة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الكونيَّة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التي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آمن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بها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الشعب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العراقيّ،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والتجارب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الاجتماعيَّة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في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طول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التاريخ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ـ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كلاهما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ـ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يشكِّلان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المفهوم</w:t>
      </w:r>
      <w:r w:rsidRPr="00380952">
        <w:rPr>
          <w:rFonts w:cs="Arial"/>
          <w:sz w:val="28"/>
          <w:szCs w:val="28"/>
          <w:rtl/>
        </w:rPr>
        <w:t xml:space="preserve">. </w:t>
      </w:r>
      <w:r w:rsidRPr="00380952">
        <w:rPr>
          <w:rFonts w:cs="Arial" w:hint="cs"/>
          <w:sz w:val="28"/>
          <w:szCs w:val="28"/>
          <w:rtl/>
        </w:rPr>
        <w:t>وكمثالٍ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على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ذلك،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فإنَّنا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يُمكن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أن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نُطبِّق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تقدَّم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على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كثيرٍ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ممَّا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يُعدُّ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اليوم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مثاراً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للجِدَالات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الساخنة</w:t>
      </w:r>
      <w:r w:rsidRPr="00380952">
        <w:rPr>
          <w:rFonts w:cs="Arial"/>
          <w:sz w:val="28"/>
          <w:szCs w:val="28"/>
          <w:rtl/>
        </w:rPr>
        <w:t xml:space="preserve">. </w:t>
      </w:r>
      <w:r w:rsidRPr="00380952">
        <w:rPr>
          <w:rFonts w:cs="Arial" w:hint="cs"/>
          <w:sz w:val="28"/>
          <w:szCs w:val="28"/>
          <w:rtl/>
        </w:rPr>
        <w:t>إنَّ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مبدأ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سيادة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الدولة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على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إقليمها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في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أوربا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مثلاً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بدأ</w:t>
      </w:r>
      <w:r w:rsidRPr="00380952">
        <w:rPr>
          <w:rFonts w:cs="Arial"/>
          <w:sz w:val="28"/>
          <w:szCs w:val="28"/>
          <w:rtl/>
        </w:rPr>
        <w:t xml:space="preserve"> (</w:t>
      </w:r>
      <w:r w:rsidRPr="00380952">
        <w:rPr>
          <w:rFonts w:cs="Arial" w:hint="cs"/>
          <w:sz w:val="28"/>
          <w:szCs w:val="28"/>
          <w:rtl/>
        </w:rPr>
        <w:t>سلطةً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مطلقة</w:t>
      </w:r>
      <w:r w:rsidRPr="00380952">
        <w:rPr>
          <w:rFonts w:cs="Arial"/>
          <w:sz w:val="28"/>
          <w:szCs w:val="28"/>
          <w:rtl/>
        </w:rPr>
        <w:t>)</w:t>
      </w:r>
      <w:r w:rsidRPr="00380952">
        <w:rPr>
          <w:rFonts w:cs="Arial" w:hint="cs"/>
          <w:sz w:val="28"/>
          <w:szCs w:val="28"/>
          <w:rtl/>
        </w:rPr>
        <w:t>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ثمَّ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قُيِّدَ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بالظروف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الضاغطة،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بينما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مبدأ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سيادة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الدولة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في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بلداننا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استند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إلى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مفاهيم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فكريَّة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أنتجَته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مُعطيَات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ثقافة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الإسلام،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فالوعي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التاريخيّ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للأمَّة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العراقيَّة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يَكاد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ينعقد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على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إعطاء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دور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مهمٍّ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للإسلام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بوصفه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مشروع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الأمَّة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الحضاريّ،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والمعيار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في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صياغة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الفهم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النظريِّ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للكثير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الأفكار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الوافِدَة</w:t>
      </w:r>
      <w:r w:rsidRPr="00380952">
        <w:rPr>
          <w:rFonts w:cs="Arial"/>
          <w:sz w:val="28"/>
          <w:szCs w:val="28"/>
          <w:rtl/>
        </w:rPr>
        <w:t>.</w:t>
      </w:r>
    </w:p>
    <w:p w:rsidR="00380952" w:rsidRPr="00380952" w:rsidRDefault="00380952" w:rsidP="00B4367D">
      <w:pPr>
        <w:bidi/>
        <w:spacing w:line="480" w:lineRule="auto"/>
        <w:jc w:val="both"/>
        <w:rPr>
          <w:sz w:val="28"/>
          <w:szCs w:val="28"/>
        </w:rPr>
      </w:pPr>
      <w:r w:rsidRPr="00380952">
        <w:rPr>
          <w:rFonts w:cs="Arial" w:hint="cs"/>
          <w:sz w:val="28"/>
          <w:szCs w:val="28"/>
          <w:rtl/>
        </w:rPr>
        <w:t>لذلك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فإنَّ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الإسلاميين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التنويريين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يَرون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أنَّ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استثمار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الديمقراطيَّة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والانتخابات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أو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الاستفتاء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العامّ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كآليَّات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سيُنتج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اختياراً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للقوانين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التي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تُنظِّم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حركة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المجتمع،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إمَّا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على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سبيل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الإجماع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أو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الأغلبيَّة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الساحقة،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وهنا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يَدخل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مفهوم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المواطنة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مخصِّصاً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لنواتج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اختيار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الأغلبيَّة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إذ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ستَفرض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المواطنة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ضرورةً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عمليَّة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وهي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أن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تحفَظَ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حقوق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الأقليَّة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التي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رَفضت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هذا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الاختيار،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فلو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اعتمدنا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نمط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آليَّة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الديمقراطيَّة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لوحدها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فالخيار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الراجح</w:t>
      </w:r>
      <w:r w:rsidRPr="00380952">
        <w:rPr>
          <w:rFonts w:cs="Arial"/>
          <w:sz w:val="28"/>
          <w:szCs w:val="28"/>
          <w:rtl/>
        </w:rPr>
        <w:t xml:space="preserve"> (</w:t>
      </w:r>
      <w:r w:rsidRPr="00380952">
        <w:rPr>
          <w:rFonts w:cs="Arial" w:hint="cs"/>
          <w:sz w:val="28"/>
          <w:szCs w:val="28"/>
          <w:rtl/>
        </w:rPr>
        <w:t>للنصف</w:t>
      </w:r>
      <w:r w:rsidRPr="00380952">
        <w:rPr>
          <w:rFonts w:cs="Arial"/>
          <w:sz w:val="28"/>
          <w:szCs w:val="28"/>
          <w:rtl/>
        </w:rPr>
        <w:t>)</w:t>
      </w:r>
      <w:r w:rsidRPr="00380952">
        <w:rPr>
          <w:rFonts w:cs="Arial" w:hint="cs"/>
          <w:sz w:val="28"/>
          <w:szCs w:val="28"/>
          <w:rtl/>
        </w:rPr>
        <w:t>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بينما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لو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اعتمدنا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مركب</w:t>
      </w:r>
      <w:r w:rsidRPr="00380952">
        <w:rPr>
          <w:rFonts w:cs="Arial"/>
          <w:sz w:val="28"/>
          <w:szCs w:val="28"/>
          <w:rtl/>
        </w:rPr>
        <w:t xml:space="preserve"> ( </w:t>
      </w:r>
      <w:r w:rsidRPr="00380952">
        <w:rPr>
          <w:rFonts w:cs="Arial" w:hint="cs"/>
          <w:sz w:val="28"/>
          <w:szCs w:val="28"/>
          <w:rtl/>
        </w:rPr>
        <w:t>الديمقراطية</w:t>
      </w:r>
      <w:r w:rsidRPr="00380952">
        <w:rPr>
          <w:rFonts w:cs="Arial"/>
          <w:sz w:val="28"/>
          <w:szCs w:val="28"/>
          <w:rtl/>
        </w:rPr>
        <w:t xml:space="preserve">/ </w:t>
      </w:r>
      <w:r w:rsidRPr="00380952">
        <w:rPr>
          <w:rFonts w:cs="Arial" w:hint="cs"/>
          <w:sz w:val="28"/>
          <w:szCs w:val="28"/>
          <w:rtl/>
        </w:rPr>
        <w:t>المواطنة</w:t>
      </w:r>
      <w:r w:rsidRPr="00380952">
        <w:rPr>
          <w:rFonts w:cs="Arial"/>
          <w:sz w:val="28"/>
          <w:szCs w:val="28"/>
          <w:rtl/>
        </w:rPr>
        <w:t xml:space="preserve">) </w:t>
      </w:r>
      <w:r w:rsidRPr="00380952">
        <w:rPr>
          <w:rFonts w:cs="Arial" w:hint="cs"/>
          <w:sz w:val="28"/>
          <w:szCs w:val="28"/>
          <w:rtl/>
        </w:rPr>
        <w:t>فلا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بدَّ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تسوية</w:t>
      </w:r>
      <w:r w:rsidRPr="00380952">
        <w:rPr>
          <w:rFonts w:cs="Arial"/>
          <w:sz w:val="28"/>
          <w:szCs w:val="28"/>
          <w:rtl/>
        </w:rPr>
        <w:t xml:space="preserve"> </w:t>
      </w:r>
      <w:proofErr w:type="spellStart"/>
      <w:r w:rsidRPr="00380952">
        <w:rPr>
          <w:rFonts w:cs="Arial" w:hint="cs"/>
          <w:sz w:val="28"/>
          <w:szCs w:val="28"/>
          <w:rtl/>
        </w:rPr>
        <w:t>توازنيَّة</w:t>
      </w:r>
      <w:proofErr w:type="spellEnd"/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تَحفظ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حقوق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الغالبيَّة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بالقدر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الذي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تَحفظ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حقوق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القِلَّة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الانتخابيَّة،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وهذا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يَقترب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اعتبار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حزمة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الحقوق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السياسيَّة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والمدنيَّة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للمواطن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قيداً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قانونيَّاً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يقع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على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نواتج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اختيار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الأغلبيَّة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لنظامٍ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ما،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جهةٍ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أخرى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يَنتج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عن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الاعتراف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بالانتماء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الوطنيّ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للأقليَّة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الانتخابيَّة،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أنَّ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عليها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ضرورة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احترام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إرادة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الأغلبيَّة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الانتخابيَّة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مع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التحرَّك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السلميّ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لاستيفاء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حقوقها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مع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مراعاة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التوازن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في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المصالح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الوطنيَّة،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وكما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أنَّ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على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الأغلبيَّة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الفائزة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بأصوات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الناس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أن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تُراعي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حقوق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الأقلَّ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حظَّاً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كمخصصٍ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ومقيِّدٍ</w:t>
      </w:r>
    </w:p>
    <w:p w:rsidR="00380952" w:rsidRPr="00380952" w:rsidRDefault="00380952" w:rsidP="00380952">
      <w:pPr>
        <w:bidi/>
        <w:spacing w:line="360" w:lineRule="auto"/>
        <w:jc w:val="both"/>
        <w:rPr>
          <w:sz w:val="28"/>
          <w:szCs w:val="28"/>
        </w:rPr>
      </w:pPr>
      <w:r w:rsidRPr="00380952">
        <w:rPr>
          <w:rFonts w:cs="Arial"/>
          <w:sz w:val="28"/>
          <w:szCs w:val="28"/>
          <w:rtl/>
        </w:rPr>
        <w:t>________________________________________</w:t>
      </w:r>
    </w:p>
    <w:p w:rsidR="00380952" w:rsidRPr="00380952" w:rsidRDefault="00380952" w:rsidP="00380952">
      <w:pPr>
        <w:bidi/>
        <w:spacing w:line="360" w:lineRule="auto"/>
        <w:jc w:val="both"/>
        <w:rPr>
          <w:sz w:val="28"/>
          <w:szCs w:val="28"/>
        </w:rPr>
      </w:pPr>
    </w:p>
    <w:p w:rsidR="00380952" w:rsidRPr="00380952" w:rsidRDefault="00380952" w:rsidP="00380952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380952">
        <w:rPr>
          <w:rFonts w:cs="Arial"/>
          <w:sz w:val="28"/>
          <w:szCs w:val="28"/>
          <w:rtl/>
        </w:rPr>
        <w:t>292]</w:t>
      </w:r>
    </w:p>
    <w:p w:rsidR="00380952" w:rsidRPr="00380952" w:rsidRDefault="00380952" w:rsidP="00B4367D">
      <w:pPr>
        <w:bidi/>
        <w:spacing w:after="120" w:line="360" w:lineRule="auto"/>
        <w:jc w:val="both"/>
        <w:rPr>
          <w:sz w:val="28"/>
          <w:szCs w:val="28"/>
        </w:rPr>
      </w:pPr>
      <w:r w:rsidRPr="00380952">
        <w:rPr>
          <w:rFonts w:cs="Arial" w:hint="cs"/>
          <w:sz w:val="28"/>
          <w:szCs w:val="28"/>
          <w:rtl/>
        </w:rPr>
        <w:lastRenderedPageBreak/>
        <w:t>للسلطة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والصلاحيَّات،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فإنَّ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على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الأقليَّة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الانتخابيَّة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أن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تُبقِي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ولاءها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للوطن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وليس</w:t>
      </w:r>
      <w:r w:rsidRPr="00380952">
        <w:rPr>
          <w:rFonts w:cs="Arial"/>
          <w:sz w:val="28"/>
          <w:szCs w:val="28"/>
          <w:rtl/>
        </w:rPr>
        <w:t>(</w:t>
      </w:r>
      <w:r w:rsidRPr="00380952">
        <w:rPr>
          <w:rFonts w:cs="Arial" w:hint="cs"/>
          <w:sz w:val="28"/>
          <w:szCs w:val="28"/>
          <w:rtl/>
        </w:rPr>
        <w:t>لمرحلةٍ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تاريخيَّة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وسياسيَّة</w:t>
      </w:r>
      <w:r w:rsidRPr="00380952">
        <w:rPr>
          <w:rFonts w:cs="Arial"/>
          <w:sz w:val="28"/>
          <w:szCs w:val="28"/>
          <w:rtl/>
        </w:rPr>
        <w:t xml:space="preserve">) </w:t>
      </w:r>
      <w:r w:rsidRPr="00380952">
        <w:rPr>
          <w:rFonts w:cs="Arial" w:hint="cs"/>
          <w:sz w:val="28"/>
          <w:szCs w:val="28"/>
          <w:rtl/>
        </w:rPr>
        <w:t>سلباً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أو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إيجاباً،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فتُشارك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بجديَّة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وإخلاص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في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بنائه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والدِّفاع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عن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حاضره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ومستقبله،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وتُطبِّق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طوعاً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القوانين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والأنظمة،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وتُمارس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جُهداً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خلاقاً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في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استدامة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الاندماج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الاجتماعيّ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في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المكوِّن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الوطنيّ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سعياً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وراء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عرض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برامج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انتخابيَّة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تعبِّر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عن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مصالح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جماعةٍ،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إنَّما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توفِّر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للجميع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حقَّ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المواطنة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كاملاً</w:t>
      </w:r>
      <w:r w:rsidRPr="00380952">
        <w:rPr>
          <w:rFonts w:cs="Arial"/>
          <w:sz w:val="28"/>
          <w:szCs w:val="28"/>
          <w:rtl/>
        </w:rPr>
        <w:t>.</w:t>
      </w:r>
    </w:p>
    <w:p w:rsidR="00380952" w:rsidRPr="00380952" w:rsidRDefault="00380952" w:rsidP="00B4367D">
      <w:pPr>
        <w:bidi/>
        <w:spacing w:after="120" w:line="480" w:lineRule="auto"/>
        <w:jc w:val="both"/>
        <w:rPr>
          <w:sz w:val="28"/>
          <w:szCs w:val="28"/>
        </w:rPr>
      </w:pPr>
      <w:r w:rsidRPr="00380952">
        <w:rPr>
          <w:rFonts w:cs="Arial" w:hint="cs"/>
          <w:sz w:val="28"/>
          <w:szCs w:val="28"/>
          <w:rtl/>
        </w:rPr>
        <w:t>وأمّا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على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الصعيد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الثقافيّ،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فإنَّ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الكلَّ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معنيِّون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في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تأسيس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ثقافة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المواطنة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وتطويرها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على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أساس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الولاء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</w:t>
      </w:r>
      <w:r w:rsidRPr="00380952">
        <w:rPr>
          <w:rFonts w:cs="Arial"/>
          <w:sz w:val="28"/>
          <w:szCs w:val="28"/>
          <w:rtl/>
        </w:rPr>
        <w:t>(</w:t>
      </w:r>
      <w:r w:rsidRPr="00380952">
        <w:rPr>
          <w:rFonts w:cs="Arial" w:hint="cs"/>
          <w:sz w:val="28"/>
          <w:szCs w:val="28"/>
          <w:rtl/>
        </w:rPr>
        <w:t>لعموم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الوطن</w:t>
      </w:r>
      <w:r w:rsidRPr="00380952">
        <w:rPr>
          <w:rFonts w:cs="Arial"/>
          <w:sz w:val="28"/>
          <w:szCs w:val="28"/>
          <w:rtl/>
        </w:rPr>
        <w:t xml:space="preserve">) </w:t>
      </w:r>
      <w:r w:rsidRPr="00380952">
        <w:rPr>
          <w:rFonts w:cs="Arial" w:hint="cs"/>
          <w:sz w:val="28"/>
          <w:szCs w:val="28"/>
          <w:rtl/>
        </w:rPr>
        <w:t>والكلَّ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معنيِّون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باستئصال</w:t>
      </w:r>
      <w:r w:rsidRPr="00380952">
        <w:rPr>
          <w:rFonts w:cs="Arial"/>
          <w:sz w:val="28"/>
          <w:szCs w:val="28"/>
          <w:rtl/>
        </w:rPr>
        <w:t xml:space="preserve">. </w:t>
      </w:r>
      <w:r w:rsidRPr="00380952">
        <w:rPr>
          <w:rFonts w:cs="Arial" w:hint="cs"/>
          <w:sz w:val="28"/>
          <w:szCs w:val="28"/>
          <w:rtl/>
        </w:rPr>
        <w:t>ثقافة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الكراهيَة،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وسلوكيَّات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التعصّب،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واستبعاد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كلَّ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أشكال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التطرّف،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وتحريم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استخدام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العنف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لأي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غرضٍ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سياسيّ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أو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فكريّ</w:t>
      </w:r>
      <w:r w:rsidRPr="00380952">
        <w:rPr>
          <w:rFonts w:cs="Arial"/>
          <w:sz w:val="28"/>
          <w:szCs w:val="28"/>
          <w:rtl/>
        </w:rPr>
        <w:t xml:space="preserve">... </w:t>
      </w:r>
      <w:r w:rsidRPr="00380952">
        <w:rPr>
          <w:rFonts w:cs="Arial" w:hint="cs"/>
          <w:sz w:val="28"/>
          <w:szCs w:val="28"/>
          <w:rtl/>
        </w:rPr>
        <w:t>وإشاعة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ثقافة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الاندماج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والمحبَّة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والتكافل،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وإرساء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مفهوم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الاعتدال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الموضوعيّ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والوسَطيَّة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الفكريَّة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والسياسيَّة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والاستخدام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الحصريّ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للوسائل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السلميَّة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لتحقيق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الأهداف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المشروعة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التي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تُراعي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موازنات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المتطلَّبات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المُتَاح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منها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والممكن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تنفيذه،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وتبتعد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عن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طرح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الأهداف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والمتطلَّبات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التعجيزيَّة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أو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غير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المُمكنة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عمليَّاً</w:t>
      </w:r>
      <w:r w:rsidRPr="00380952">
        <w:rPr>
          <w:rFonts w:cs="Arial"/>
          <w:sz w:val="28"/>
          <w:szCs w:val="28"/>
          <w:rtl/>
        </w:rPr>
        <w:t>.</w:t>
      </w:r>
    </w:p>
    <w:p w:rsidR="00380952" w:rsidRPr="00380952" w:rsidRDefault="00380952" w:rsidP="00B4367D">
      <w:pPr>
        <w:bidi/>
        <w:spacing w:after="120" w:line="480" w:lineRule="auto"/>
        <w:jc w:val="both"/>
        <w:rPr>
          <w:sz w:val="28"/>
          <w:szCs w:val="28"/>
        </w:rPr>
      </w:pPr>
      <w:r w:rsidRPr="00380952">
        <w:rPr>
          <w:rFonts w:cs="Arial" w:hint="cs"/>
          <w:sz w:val="28"/>
          <w:szCs w:val="28"/>
          <w:rtl/>
        </w:rPr>
        <w:t>ممّا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تقدَّم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نصل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إلى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أنَّ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مفهوم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المواطنة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العراقيَّة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يَختلف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عنه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في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الغرب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ـ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ففي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أمريكا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مثلاً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المواطنة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ضرورة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ـ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وإن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كانت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صعبةَ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التحقيق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عندهم؛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لأنَّ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الشعب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الأمريكيّ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في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الأصل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مجموعات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المهاجرين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آسيا</w:t>
      </w:r>
      <w:r w:rsidRPr="00380952">
        <w:rPr>
          <w:rFonts w:cs="Arial"/>
          <w:sz w:val="28"/>
          <w:szCs w:val="28"/>
          <w:rtl/>
        </w:rPr>
        <w:t xml:space="preserve"> </w:t>
      </w:r>
      <w:proofErr w:type="spellStart"/>
      <w:r w:rsidRPr="00380952">
        <w:rPr>
          <w:rFonts w:cs="Arial" w:hint="cs"/>
          <w:sz w:val="28"/>
          <w:szCs w:val="28"/>
          <w:rtl/>
        </w:rPr>
        <w:t>وأوربا</w:t>
      </w:r>
      <w:proofErr w:type="spellEnd"/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الوافدين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على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مجتمع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الهنود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الحُمر،</w:t>
      </w:r>
      <w:r w:rsidRPr="00380952">
        <w:rPr>
          <w:rFonts w:cs="Arial"/>
          <w:sz w:val="28"/>
          <w:szCs w:val="28"/>
          <w:rtl/>
        </w:rPr>
        <w:t xml:space="preserve"> </w:t>
      </w:r>
      <w:proofErr w:type="spellStart"/>
      <w:r w:rsidRPr="00380952">
        <w:rPr>
          <w:rFonts w:cs="Arial" w:hint="cs"/>
          <w:sz w:val="28"/>
          <w:szCs w:val="28"/>
          <w:rtl/>
        </w:rPr>
        <w:t>فالتمايزات</w:t>
      </w:r>
      <w:proofErr w:type="spellEnd"/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عميقة،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فعملت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فلسفة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الأمريكان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بجهدٍ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مشهودٍ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لتحقّقها،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فإذا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تحقَّقت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المواطنة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في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أمريكا،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فهي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أسهل</w:t>
      </w:r>
      <w:r w:rsidRPr="00380952">
        <w:rPr>
          <w:rFonts w:cs="Arial"/>
          <w:sz w:val="28"/>
          <w:szCs w:val="28"/>
          <w:rtl/>
        </w:rPr>
        <w:t xml:space="preserve"> </w:t>
      </w:r>
      <w:proofErr w:type="spellStart"/>
      <w:r w:rsidRPr="00380952">
        <w:rPr>
          <w:rFonts w:cs="Arial" w:hint="cs"/>
          <w:sz w:val="28"/>
          <w:szCs w:val="28"/>
          <w:rtl/>
        </w:rPr>
        <w:t>منالاً</w:t>
      </w:r>
      <w:proofErr w:type="spellEnd"/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في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بلدٍ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تَوَاجدت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فيه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أقوامه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على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طول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تاريخه</w:t>
      </w:r>
      <w:r w:rsidRPr="00380952">
        <w:rPr>
          <w:rFonts w:cs="Arial"/>
          <w:sz w:val="28"/>
          <w:szCs w:val="28"/>
          <w:rtl/>
        </w:rPr>
        <w:t xml:space="preserve">. </w:t>
      </w:r>
      <w:r w:rsidRPr="00380952">
        <w:rPr>
          <w:rFonts w:cs="Arial" w:hint="cs"/>
          <w:sz w:val="28"/>
          <w:szCs w:val="28"/>
          <w:rtl/>
        </w:rPr>
        <w:t>إنَّ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المواطنة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في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بلدنا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مواطنةٌ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لها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جذر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تاريخيّ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وتجربة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اجتماعيّة،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غاية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يحصل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أنَّه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ولعوامل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خارجةٍ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عن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إرادة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الشعب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العراقيّ،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ولعوامل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وافدةٍ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عليهم،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انتابها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تَصدَّع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في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أوقات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قصيرة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سرعان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رمَّمه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العقلاء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والحُكماء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العراقيين،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وعاد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الناس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في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هذا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البلد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يُمارسونها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حقيقةً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قائمةً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بمجرَّد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أن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تصدَّى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المفكِّرون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والسياسيِّون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والفقهاء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وأصحاب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الرأي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العراقيين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لتنوير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المجتمع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بأنَّها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ضرورة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وحقيقة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تاريخيَّة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تكشف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عنها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توزّع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العشائر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العراقية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على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المذاهب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الفقهيَّة،</w:t>
      </w:r>
    </w:p>
    <w:p w:rsidR="00380952" w:rsidRPr="00380952" w:rsidRDefault="00380952" w:rsidP="00B4367D">
      <w:pPr>
        <w:bidi/>
        <w:spacing w:after="120" w:line="360" w:lineRule="auto"/>
        <w:jc w:val="both"/>
        <w:rPr>
          <w:sz w:val="28"/>
          <w:szCs w:val="28"/>
        </w:rPr>
      </w:pPr>
      <w:r w:rsidRPr="00380952">
        <w:rPr>
          <w:rFonts w:cs="Arial"/>
          <w:sz w:val="28"/>
          <w:szCs w:val="28"/>
          <w:rtl/>
        </w:rPr>
        <w:t>________________________________________</w:t>
      </w:r>
    </w:p>
    <w:p w:rsidR="00380952" w:rsidRPr="00380952" w:rsidRDefault="00380952" w:rsidP="00B4367D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380952">
        <w:rPr>
          <w:rFonts w:cs="Arial"/>
          <w:sz w:val="28"/>
          <w:szCs w:val="28"/>
          <w:rtl/>
        </w:rPr>
        <w:t>293]</w:t>
      </w:r>
    </w:p>
    <w:p w:rsidR="00380952" w:rsidRPr="00380952" w:rsidRDefault="00380952" w:rsidP="00B4367D">
      <w:pPr>
        <w:bidi/>
        <w:spacing w:line="480" w:lineRule="auto"/>
        <w:jc w:val="both"/>
        <w:rPr>
          <w:sz w:val="28"/>
          <w:szCs w:val="28"/>
        </w:rPr>
      </w:pPr>
      <w:proofErr w:type="spellStart"/>
      <w:r w:rsidRPr="00380952">
        <w:rPr>
          <w:rFonts w:cs="Arial" w:hint="cs"/>
          <w:sz w:val="28"/>
          <w:szCs w:val="28"/>
          <w:rtl/>
        </w:rPr>
        <w:lastRenderedPageBreak/>
        <w:t>والمصاهرات</w:t>
      </w:r>
      <w:proofErr w:type="spellEnd"/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فيما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بينهم،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والتضحيات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المُشترَكة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وتضحيات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هذا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المكوِّن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لصالح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ذلك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المكوِّن،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والثقافة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المُشترَكة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التي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تسود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بين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المكوِّنات</w:t>
      </w:r>
      <w:r w:rsidRPr="00380952">
        <w:rPr>
          <w:rFonts w:cs="Arial"/>
          <w:sz w:val="28"/>
          <w:szCs w:val="28"/>
          <w:rtl/>
        </w:rPr>
        <w:t xml:space="preserve">.. </w:t>
      </w:r>
      <w:r w:rsidRPr="00380952">
        <w:rPr>
          <w:rFonts w:cs="Arial" w:hint="cs"/>
          <w:sz w:val="28"/>
          <w:szCs w:val="28"/>
          <w:rtl/>
        </w:rPr>
        <w:t>الخ،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وهذه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الأصول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تجدها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مثلاً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في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التجربة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الأمريكيَّة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ـ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في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أمريكا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مثلاً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تحوّل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الدِّين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سلطةٍ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إلى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عامل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نضجٍ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اجتماعيٍّ،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وتركِّز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الأدبيَّات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المُترجَمة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على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علمانيَّة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أمريكا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وأنّها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تريد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رفع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سلطة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الدِّين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عن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سياسات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الدولة،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ونزع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سلطة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الدولة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عن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توجيه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الدِّين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واستثماره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لأسباب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سياسيَّة،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بينما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الإسلام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في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العراق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عامل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العوامل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الأساسيَّة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لتشكَّل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العقل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العراقيّ؛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لذلك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يُمكن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ولا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يُتصوَّر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فصل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المواطنة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عن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الإسلام،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لذلك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علينا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أن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نُبرِزَ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كلَّ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النصوص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الدينيَّة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التي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تشجِّع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المواطنة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وتحفِّز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هذه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الروح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بناءً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على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اعتقاد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الجميع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أنَّ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كلَّ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تطلّع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غريزيّ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وفطريّ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وتكوينيّ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عند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الإنسان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يكون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الدِّين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عامل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قمع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لذلك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التطلَّع</w:t>
      </w:r>
      <w:r w:rsidRPr="00380952">
        <w:rPr>
          <w:rFonts w:cs="Arial"/>
          <w:sz w:val="28"/>
          <w:szCs w:val="28"/>
          <w:rtl/>
        </w:rPr>
        <w:t xml:space="preserve">. </w:t>
      </w:r>
      <w:r w:rsidRPr="00380952">
        <w:rPr>
          <w:rFonts w:cs="Arial" w:hint="cs"/>
          <w:sz w:val="28"/>
          <w:szCs w:val="28"/>
          <w:rtl/>
        </w:rPr>
        <w:t>ولأجل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إيضاح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العلاقة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بين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الدِّين</w:t>
      </w:r>
      <w:r w:rsidRPr="00380952">
        <w:rPr>
          <w:rFonts w:cs="Arial"/>
          <w:sz w:val="28"/>
          <w:szCs w:val="28"/>
          <w:rtl/>
        </w:rPr>
        <w:t xml:space="preserve"> (</w:t>
      </w:r>
      <w:r w:rsidRPr="00380952">
        <w:rPr>
          <w:rFonts w:cs="Arial" w:hint="cs"/>
          <w:sz w:val="28"/>
          <w:szCs w:val="28"/>
          <w:rtl/>
        </w:rPr>
        <w:t>الإسلام</w:t>
      </w:r>
      <w:r w:rsidRPr="00380952">
        <w:rPr>
          <w:rFonts w:cs="Arial"/>
          <w:sz w:val="28"/>
          <w:szCs w:val="28"/>
          <w:rtl/>
        </w:rPr>
        <w:t xml:space="preserve">) </w:t>
      </w:r>
      <w:r w:rsidRPr="00380952">
        <w:rPr>
          <w:rFonts w:cs="Arial" w:hint="cs"/>
          <w:sz w:val="28"/>
          <w:szCs w:val="28"/>
          <w:rtl/>
        </w:rPr>
        <w:t>والمواطنة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نتتبّع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الفروض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الآتية</w:t>
      </w:r>
      <w:r w:rsidRPr="00380952">
        <w:rPr>
          <w:rFonts w:cs="Arial"/>
          <w:sz w:val="28"/>
          <w:szCs w:val="28"/>
          <w:rtl/>
        </w:rPr>
        <w:t>.</w:t>
      </w:r>
    </w:p>
    <w:p w:rsidR="00380952" w:rsidRPr="00380952" w:rsidRDefault="00380952" w:rsidP="00B4367D">
      <w:pPr>
        <w:bidi/>
        <w:spacing w:line="480" w:lineRule="auto"/>
        <w:jc w:val="both"/>
        <w:rPr>
          <w:sz w:val="28"/>
          <w:szCs w:val="28"/>
        </w:rPr>
      </w:pPr>
      <w:r w:rsidRPr="00380952">
        <w:rPr>
          <w:rFonts w:cs="Arial" w:hint="cs"/>
          <w:sz w:val="28"/>
          <w:szCs w:val="28"/>
          <w:rtl/>
        </w:rPr>
        <w:t>أـ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إنَّ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فهمنا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للإسلام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أنَّه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المُنظِّم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للعلاقة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بين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الإنسان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والبيئة،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وعليه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فإنَّ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تفاسير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النصوص،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يَلزم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أن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تؤكِّد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هذا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الفهم،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إذا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أردنا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السير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على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وِفْق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الفهم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الموضوعي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للإسلام،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بينما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الفهم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الغربيّ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لدور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الدِّين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أنَّه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يُنظِّم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العلاقة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بين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الإنسان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وبين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الله،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وعلى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الفهم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الغربيِّ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قبل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التنوير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كان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الدِّين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ذريعةً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للقمع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الاجتماعيّ،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بينما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على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فهمنا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فإنَّ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الإسلام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كونه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مشروعاً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حضارياً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وإنسانيَّاً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يُلغي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خصوصيَّات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أتبَاعه،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ولا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يجعلها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معياراً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للتفاضل،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فأصل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التفاضل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فيه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مركَّب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من</w:t>
      </w:r>
      <w:r w:rsidRPr="00380952">
        <w:rPr>
          <w:rFonts w:cs="Arial"/>
          <w:sz w:val="28"/>
          <w:szCs w:val="28"/>
          <w:rtl/>
        </w:rPr>
        <w:t xml:space="preserve"> ( </w:t>
      </w:r>
      <w:r w:rsidRPr="00380952">
        <w:rPr>
          <w:rFonts w:cs="Arial" w:hint="cs"/>
          <w:sz w:val="28"/>
          <w:szCs w:val="28"/>
          <w:rtl/>
        </w:rPr>
        <w:t>الإيمان،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العقلانيَّة،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والعمل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الصالح</w:t>
      </w:r>
      <w:r w:rsidRPr="00380952">
        <w:rPr>
          <w:rFonts w:cs="Arial"/>
          <w:sz w:val="28"/>
          <w:szCs w:val="28"/>
          <w:rtl/>
        </w:rPr>
        <w:t xml:space="preserve">). </w:t>
      </w:r>
      <w:r w:rsidRPr="00380952">
        <w:rPr>
          <w:rFonts w:cs="Arial" w:hint="cs"/>
          <w:sz w:val="28"/>
          <w:szCs w:val="28"/>
          <w:rtl/>
        </w:rPr>
        <w:t>والإيمان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كما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ورد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في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الحديث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مرتبطٌ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تمام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الارتباط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بالمكوِّنات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الأخرى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للمركَّب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فعشرات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الأحاديث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تؤكِّد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على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أنّ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صُلب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الإيمان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العمل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الصالح،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وأنَّ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التقوى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هي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المَظهر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العمليّ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للإيمان</w:t>
      </w:r>
      <w:r w:rsidRPr="00380952">
        <w:rPr>
          <w:rFonts w:cs="Arial"/>
          <w:sz w:val="28"/>
          <w:szCs w:val="28"/>
          <w:rtl/>
        </w:rPr>
        <w:t xml:space="preserve">. </w:t>
      </w:r>
      <w:r w:rsidRPr="00380952">
        <w:rPr>
          <w:rFonts w:cs="Arial" w:hint="cs"/>
          <w:sz w:val="28"/>
          <w:szCs w:val="28"/>
          <w:rtl/>
        </w:rPr>
        <w:t>وأنَّ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العقلانيَّة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هي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المدخل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إلى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الإيمان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وهي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الأصل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للاجتهاد،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وهي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المعيار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في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اختيار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البدائل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والسياسات</w:t>
      </w:r>
      <w:r w:rsidRPr="00380952">
        <w:rPr>
          <w:rFonts w:cs="Arial"/>
          <w:sz w:val="28"/>
          <w:szCs w:val="28"/>
          <w:rtl/>
        </w:rPr>
        <w:t>.</w:t>
      </w:r>
    </w:p>
    <w:p w:rsidR="00380952" w:rsidRPr="00380952" w:rsidRDefault="00380952" w:rsidP="00380952">
      <w:pPr>
        <w:bidi/>
        <w:spacing w:line="360" w:lineRule="auto"/>
        <w:jc w:val="both"/>
        <w:rPr>
          <w:sz w:val="28"/>
          <w:szCs w:val="28"/>
        </w:rPr>
      </w:pPr>
      <w:r w:rsidRPr="00380952">
        <w:rPr>
          <w:rFonts w:cs="Arial" w:hint="cs"/>
          <w:sz w:val="28"/>
          <w:szCs w:val="28"/>
          <w:rtl/>
        </w:rPr>
        <w:t>ب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ـ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إنَّ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التصوَّر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الكونيِّ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للإسلام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يقوم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على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نظريَّة</w:t>
      </w:r>
      <w:r w:rsidRPr="00380952">
        <w:rPr>
          <w:rFonts w:cs="Arial"/>
          <w:sz w:val="28"/>
          <w:szCs w:val="28"/>
          <w:rtl/>
        </w:rPr>
        <w:t xml:space="preserve"> </w:t>
      </w:r>
      <w:proofErr w:type="spellStart"/>
      <w:r w:rsidRPr="00380952">
        <w:rPr>
          <w:rFonts w:cs="Arial" w:hint="cs"/>
          <w:sz w:val="28"/>
          <w:szCs w:val="28"/>
          <w:rtl/>
        </w:rPr>
        <w:t>الاستخلاف</w:t>
      </w:r>
      <w:proofErr w:type="spellEnd"/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التي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يَنتج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عن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أركانها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المُنتَج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الفكريّ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لتشكِّل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المفهوم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الإسلاميّ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للمواطنة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وأركان</w:t>
      </w:r>
      <w:r w:rsidRPr="00380952">
        <w:rPr>
          <w:rFonts w:cs="Arial"/>
          <w:sz w:val="28"/>
          <w:szCs w:val="28"/>
          <w:rtl/>
        </w:rPr>
        <w:t xml:space="preserve"> </w:t>
      </w:r>
      <w:proofErr w:type="spellStart"/>
      <w:r w:rsidRPr="00380952">
        <w:rPr>
          <w:rFonts w:cs="Arial" w:hint="cs"/>
          <w:sz w:val="28"/>
          <w:szCs w:val="28"/>
          <w:rtl/>
        </w:rPr>
        <w:t>الاستخلاف</w:t>
      </w:r>
      <w:proofErr w:type="spellEnd"/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وبالإجمال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نَلحظ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مُنتَجَات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أركان</w:t>
      </w:r>
      <w:r w:rsidRPr="00380952">
        <w:rPr>
          <w:rFonts w:cs="Arial"/>
          <w:sz w:val="28"/>
          <w:szCs w:val="28"/>
          <w:rtl/>
        </w:rPr>
        <w:t xml:space="preserve"> </w:t>
      </w:r>
      <w:proofErr w:type="spellStart"/>
      <w:r w:rsidRPr="00380952">
        <w:rPr>
          <w:rFonts w:cs="Arial" w:hint="cs"/>
          <w:sz w:val="28"/>
          <w:szCs w:val="28"/>
          <w:rtl/>
        </w:rPr>
        <w:t>الاستخلاف</w:t>
      </w:r>
      <w:proofErr w:type="spellEnd"/>
      <w:r w:rsidRPr="00380952">
        <w:rPr>
          <w:rFonts w:cs="Arial"/>
          <w:sz w:val="28"/>
          <w:szCs w:val="28"/>
          <w:rtl/>
        </w:rPr>
        <w:t>:</w:t>
      </w:r>
    </w:p>
    <w:p w:rsidR="00380952" w:rsidRPr="00380952" w:rsidRDefault="00380952" w:rsidP="00B4367D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380952">
        <w:rPr>
          <w:rFonts w:cs="Arial"/>
          <w:sz w:val="28"/>
          <w:szCs w:val="28"/>
          <w:rtl/>
        </w:rPr>
        <w:t>________________________________________</w:t>
      </w:r>
    </w:p>
    <w:p w:rsidR="00380952" w:rsidRPr="00380952" w:rsidRDefault="00380952" w:rsidP="00380952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380952">
        <w:rPr>
          <w:rFonts w:cs="Arial"/>
          <w:sz w:val="28"/>
          <w:szCs w:val="28"/>
          <w:rtl/>
        </w:rPr>
        <w:t>294]</w:t>
      </w:r>
    </w:p>
    <w:p w:rsidR="00380952" w:rsidRPr="00380952" w:rsidRDefault="00380952" w:rsidP="00380952">
      <w:pPr>
        <w:bidi/>
        <w:spacing w:line="360" w:lineRule="auto"/>
        <w:jc w:val="both"/>
        <w:rPr>
          <w:sz w:val="28"/>
          <w:szCs w:val="28"/>
        </w:rPr>
      </w:pPr>
      <w:r w:rsidRPr="00380952">
        <w:rPr>
          <w:rFonts w:cs="Arial"/>
          <w:sz w:val="28"/>
          <w:szCs w:val="28"/>
          <w:rtl/>
        </w:rPr>
        <w:lastRenderedPageBreak/>
        <w:t>1</w:t>
      </w:r>
      <w:r w:rsidRPr="00380952">
        <w:rPr>
          <w:rFonts w:cs="Arial" w:hint="cs"/>
          <w:sz w:val="28"/>
          <w:szCs w:val="28"/>
          <w:rtl/>
        </w:rPr>
        <w:t>ـ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فإنَّ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الوطن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لمَّا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كان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كلَّه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لله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فلا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يَملك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أحدٌ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الناس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أن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يستأثر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بملك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الله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تعالى</w:t>
      </w:r>
      <w:r w:rsidRPr="00380952">
        <w:rPr>
          <w:rFonts w:cs="Arial"/>
          <w:sz w:val="28"/>
          <w:szCs w:val="28"/>
          <w:rtl/>
        </w:rPr>
        <w:t>.</w:t>
      </w:r>
    </w:p>
    <w:p w:rsidR="00380952" w:rsidRPr="00380952" w:rsidRDefault="00380952" w:rsidP="00380952">
      <w:pPr>
        <w:bidi/>
        <w:spacing w:line="360" w:lineRule="auto"/>
        <w:jc w:val="both"/>
        <w:rPr>
          <w:sz w:val="28"/>
          <w:szCs w:val="28"/>
        </w:rPr>
      </w:pPr>
      <w:r w:rsidRPr="00380952">
        <w:rPr>
          <w:rFonts w:cs="Arial"/>
          <w:sz w:val="28"/>
          <w:szCs w:val="28"/>
          <w:rtl/>
        </w:rPr>
        <w:t>2</w:t>
      </w:r>
      <w:r w:rsidRPr="00380952">
        <w:rPr>
          <w:rFonts w:cs="Arial" w:hint="cs"/>
          <w:sz w:val="28"/>
          <w:szCs w:val="28"/>
          <w:rtl/>
        </w:rPr>
        <w:t>ـ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إنَّ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الله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تعالى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هو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الذي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سخَّر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مُعطيَات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هذا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الوطن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للناس،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فجعل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في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ثرواته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قابليَّة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النفْع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العامّ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لهم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جميعاً،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فلا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مجال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لأحد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أن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يَحتكِرَ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الثروات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والهِبَات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الطبيعيّة</w:t>
      </w:r>
      <w:r w:rsidRPr="00380952">
        <w:rPr>
          <w:rFonts w:cs="Arial"/>
          <w:sz w:val="28"/>
          <w:szCs w:val="28"/>
          <w:rtl/>
        </w:rPr>
        <w:t>.</w:t>
      </w:r>
    </w:p>
    <w:p w:rsidR="00380952" w:rsidRPr="00380952" w:rsidRDefault="00380952" w:rsidP="00380952">
      <w:pPr>
        <w:bidi/>
        <w:spacing w:line="360" w:lineRule="auto"/>
        <w:jc w:val="both"/>
        <w:rPr>
          <w:sz w:val="28"/>
          <w:szCs w:val="28"/>
        </w:rPr>
      </w:pPr>
      <w:r w:rsidRPr="00380952">
        <w:rPr>
          <w:rFonts w:cs="Arial"/>
          <w:sz w:val="28"/>
          <w:szCs w:val="28"/>
          <w:rtl/>
        </w:rPr>
        <w:t>3</w:t>
      </w:r>
      <w:r w:rsidRPr="00380952">
        <w:rPr>
          <w:rFonts w:cs="Arial" w:hint="cs"/>
          <w:sz w:val="28"/>
          <w:szCs w:val="28"/>
          <w:rtl/>
        </w:rPr>
        <w:t>ـ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إنَّ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الله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تعالى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أناب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الإنسان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أن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يَعمل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في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الكون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لإعماره،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ويَخلق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الرِفَاه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والسعادة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لأهله،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ويُقيم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العدل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ضمن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ضوابط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الإنابة</w:t>
      </w:r>
      <w:r w:rsidRPr="00380952">
        <w:rPr>
          <w:rFonts w:cs="Arial"/>
          <w:sz w:val="28"/>
          <w:szCs w:val="28"/>
          <w:rtl/>
        </w:rPr>
        <w:t xml:space="preserve"> (</w:t>
      </w:r>
      <w:r w:rsidRPr="00380952">
        <w:rPr>
          <w:rFonts w:cs="Arial" w:hint="cs"/>
          <w:sz w:val="28"/>
          <w:szCs w:val="28"/>
          <w:rtl/>
        </w:rPr>
        <w:t>العمل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الصالح</w:t>
      </w:r>
      <w:r w:rsidRPr="00380952">
        <w:rPr>
          <w:rFonts w:cs="Arial"/>
          <w:sz w:val="28"/>
          <w:szCs w:val="28"/>
          <w:rtl/>
        </w:rPr>
        <w:t>)</w:t>
      </w:r>
      <w:r w:rsidRPr="00380952">
        <w:rPr>
          <w:rFonts w:cs="Arial" w:hint="cs"/>
          <w:sz w:val="28"/>
          <w:szCs w:val="28"/>
          <w:rtl/>
        </w:rPr>
        <w:t>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والإنابة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لمُطلق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الإنسان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الذي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يَسترشد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بالإيمان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والعقلانيَّة</w:t>
      </w:r>
      <w:r w:rsidRPr="00380952">
        <w:rPr>
          <w:rFonts w:cs="Arial"/>
          <w:sz w:val="28"/>
          <w:szCs w:val="28"/>
          <w:rtl/>
        </w:rPr>
        <w:t>.</w:t>
      </w:r>
    </w:p>
    <w:p w:rsidR="00380952" w:rsidRPr="00380952" w:rsidRDefault="00380952" w:rsidP="00B4367D">
      <w:pPr>
        <w:bidi/>
        <w:spacing w:after="0" w:line="480" w:lineRule="auto"/>
        <w:jc w:val="both"/>
        <w:rPr>
          <w:sz w:val="28"/>
          <w:szCs w:val="28"/>
        </w:rPr>
      </w:pPr>
      <w:r w:rsidRPr="00380952">
        <w:rPr>
          <w:rFonts w:cs="Arial"/>
          <w:sz w:val="28"/>
          <w:szCs w:val="28"/>
          <w:rtl/>
        </w:rPr>
        <w:t>4</w:t>
      </w:r>
      <w:r w:rsidRPr="00380952">
        <w:rPr>
          <w:rFonts w:cs="Arial" w:hint="cs"/>
          <w:sz w:val="28"/>
          <w:szCs w:val="28"/>
          <w:rtl/>
        </w:rPr>
        <w:t>ـ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إنَّ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الغاية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خلق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الكون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والإنسان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هي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إخراج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الناس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عبادة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الأشياء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والأشخاص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إلى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عبادة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الله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الواحد</w:t>
      </w:r>
      <w:r w:rsidRPr="00380952">
        <w:rPr>
          <w:rFonts w:cs="Arial"/>
          <w:sz w:val="28"/>
          <w:szCs w:val="28"/>
          <w:rtl/>
        </w:rPr>
        <w:t xml:space="preserve"> (3) . </w:t>
      </w:r>
      <w:r w:rsidRPr="00380952">
        <w:rPr>
          <w:rFonts w:cs="Arial" w:hint="cs"/>
          <w:sz w:val="28"/>
          <w:szCs w:val="28"/>
          <w:rtl/>
        </w:rPr>
        <w:t>فلا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تُربط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المواطنة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بأقوام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ولا</w:t>
      </w:r>
      <w:r w:rsidRPr="00380952">
        <w:rPr>
          <w:rFonts w:cs="Arial"/>
          <w:sz w:val="28"/>
          <w:szCs w:val="28"/>
          <w:rtl/>
        </w:rPr>
        <w:t xml:space="preserve"> </w:t>
      </w:r>
      <w:proofErr w:type="spellStart"/>
      <w:r w:rsidRPr="00380952">
        <w:rPr>
          <w:rFonts w:cs="Arial" w:hint="cs"/>
          <w:sz w:val="28"/>
          <w:szCs w:val="28"/>
          <w:rtl/>
        </w:rPr>
        <w:t>كارزماتٍ</w:t>
      </w:r>
      <w:proofErr w:type="spellEnd"/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ولا</w:t>
      </w:r>
      <w:r w:rsidRPr="00380952">
        <w:rPr>
          <w:rFonts w:cs="Arial"/>
          <w:sz w:val="28"/>
          <w:szCs w:val="28"/>
          <w:rtl/>
        </w:rPr>
        <w:t xml:space="preserve"> </w:t>
      </w:r>
      <w:proofErr w:type="spellStart"/>
      <w:r w:rsidRPr="00380952">
        <w:rPr>
          <w:rFonts w:cs="Arial" w:hint="cs"/>
          <w:sz w:val="28"/>
          <w:szCs w:val="28"/>
          <w:rtl/>
        </w:rPr>
        <w:t>أغلبيَّات</w:t>
      </w:r>
      <w:proofErr w:type="spellEnd"/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سكانيَّة</w:t>
      </w:r>
      <w:r w:rsidRPr="00380952">
        <w:rPr>
          <w:rFonts w:cs="Arial"/>
          <w:sz w:val="28"/>
          <w:szCs w:val="28"/>
          <w:rtl/>
        </w:rPr>
        <w:t xml:space="preserve">. </w:t>
      </w:r>
      <w:r w:rsidRPr="00380952">
        <w:rPr>
          <w:rFonts w:cs="Arial" w:hint="cs"/>
          <w:sz w:val="28"/>
          <w:szCs w:val="28"/>
          <w:rtl/>
        </w:rPr>
        <w:t>فالمساواة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التكوينيَّة،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مُعطىً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أساس،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ونزْع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أي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أصلٍ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للاستئثار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والتمايز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مُعطىً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آخر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وحقّ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الانتفاع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بالثروات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على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سبيل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مركَّب</w:t>
      </w:r>
      <w:r w:rsidRPr="00380952">
        <w:rPr>
          <w:rFonts w:cs="Arial"/>
          <w:sz w:val="28"/>
          <w:szCs w:val="28"/>
          <w:rtl/>
        </w:rPr>
        <w:t xml:space="preserve"> (</w:t>
      </w:r>
      <w:r w:rsidRPr="00380952">
        <w:rPr>
          <w:rFonts w:cs="Arial" w:hint="cs"/>
          <w:sz w:val="28"/>
          <w:szCs w:val="28"/>
          <w:rtl/>
        </w:rPr>
        <w:t>المساواة،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التكافؤ</w:t>
      </w:r>
      <w:r w:rsidRPr="00380952">
        <w:rPr>
          <w:rFonts w:cs="Arial"/>
          <w:sz w:val="28"/>
          <w:szCs w:val="28"/>
          <w:rtl/>
        </w:rPr>
        <w:t xml:space="preserve">) </w:t>
      </w:r>
      <w:r w:rsidRPr="00380952">
        <w:rPr>
          <w:rFonts w:cs="Arial" w:hint="cs"/>
          <w:sz w:val="28"/>
          <w:szCs w:val="28"/>
          <w:rtl/>
        </w:rPr>
        <w:t>مُعطىً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ثالثاً</w:t>
      </w:r>
      <w:r w:rsidRPr="00380952">
        <w:rPr>
          <w:rFonts w:cs="Arial"/>
          <w:sz w:val="28"/>
          <w:szCs w:val="28"/>
          <w:rtl/>
        </w:rPr>
        <w:t xml:space="preserve">. </w:t>
      </w:r>
      <w:r w:rsidRPr="00380952">
        <w:rPr>
          <w:rFonts w:cs="Arial" w:hint="cs"/>
          <w:sz w:val="28"/>
          <w:szCs w:val="28"/>
          <w:rtl/>
        </w:rPr>
        <w:t>والغاية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عِمَارة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الأرض،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وإقامة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العدل،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وتكريم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الإنسان</w:t>
      </w:r>
      <w:r w:rsidRPr="00380952">
        <w:rPr>
          <w:rFonts w:cs="Arial"/>
          <w:sz w:val="28"/>
          <w:szCs w:val="28"/>
          <w:rtl/>
        </w:rPr>
        <w:t xml:space="preserve">.. </w:t>
      </w:r>
      <w:r w:rsidRPr="00380952">
        <w:rPr>
          <w:rFonts w:cs="Arial" w:hint="cs"/>
          <w:sz w:val="28"/>
          <w:szCs w:val="28"/>
          <w:rtl/>
        </w:rPr>
        <w:t>بحيث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يَنتج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عنه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الإمكان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الفكريّ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الهائل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لقِيَم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التعايش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والتكافل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والاندماج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البشريّ،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وفْقَ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مقولة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العقلانيَّة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والعمل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الصالح،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ولأنَّ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الأحكام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تتغيَّر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فيما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نصَّ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فيه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بتغيِّر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الأزمان،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فإنَّ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وجود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أوطان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محدَّدة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تحديداً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إداريَّاً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وسياسيَّاً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تجعل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أركان</w:t>
      </w:r>
      <w:r w:rsidRPr="00380952">
        <w:rPr>
          <w:rFonts w:cs="Arial"/>
          <w:sz w:val="28"/>
          <w:szCs w:val="28"/>
          <w:rtl/>
        </w:rPr>
        <w:t xml:space="preserve"> </w:t>
      </w:r>
      <w:proofErr w:type="spellStart"/>
      <w:r w:rsidRPr="00380952">
        <w:rPr>
          <w:rFonts w:cs="Arial" w:hint="cs"/>
          <w:sz w:val="28"/>
          <w:szCs w:val="28"/>
          <w:rtl/>
        </w:rPr>
        <w:t>الاستخلاف</w:t>
      </w:r>
      <w:proofErr w:type="spellEnd"/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تعمل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على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وفق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هذا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التغيّر،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بحيث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يَعترض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معترضٌ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أنَّ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المواطنة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في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الفكر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الإسلاميّ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ـ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هي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ولاء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للدِّين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فقط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تتَّسع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باتِّساع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الأرض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التي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يَتواجد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عليها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المسلمون؛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لأنَّ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الأصل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العقلي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أنَّ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الانتفاع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بالمساواة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بقدر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الحاجة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الحاضرة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والمستقبليَّة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إليها،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لكن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التآزر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أمام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الشرور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والأخطار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التي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تهدِّد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البشريَّة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أصلٌ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عامٌ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في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الإسلام،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يَتفاوت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رتبةً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ودرجةً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بحسب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نوع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الناس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الذين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ينتابهم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الخطر،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وهذا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التآزر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والتضامن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أيضاً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يَتفاوت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جغرافيَّاً،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فهو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محرِّك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أساس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للسياسة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الإسلاميَّة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إزاء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الآخر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الدّيني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في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وطن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المسلمين،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فالحريَّة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الدينيَّة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أصلٌ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في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الإسلام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فلا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يُكرَه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الإنسان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على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اعتناق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دينٍ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ما،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ولا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يُكره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على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شعائره،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ويُتاح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له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ممارسة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يَعتقد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لقوله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تعالى</w:t>
      </w:r>
      <w:r w:rsidRPr="00380952">
        <w:rPr>
          <w:rFonts w:cs="Arial"/>
          <w:sz w:val="28"/>
          <w:szCs w:val="28"/>
          <w:rtl/>
        </w:rPr>
        <w:t xml:space="preserve"> { </w:t>
      </w:r>
      <w:r w:rsidRPr="00380952">
        <w:rPr>
          <w:rFonts w:cs="Arial" w:hint="cs"/>
          <w:sz w:val="28"/>
          <w:szCs w:val="28"/>
          <w:rtl/>
        </w:rPr>
        <w:t>لاَ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إِكْرَاهَ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فِي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الدِّينِ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قَدْ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تَبَيَّنَ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الرُّشْدُ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مِنْ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الغَيِّ</w:t>
      </w:r>
      <w:r w:rsidRPr="00380952">
        <w:rPr>
          <w:rFonts w:cs="Arial"/>
          <w:sz w:val="28"/>
          <w:szCs w:val="28"/>
          <w:rtl/>
        </w:rPr>
        <w:t xml:space="preserve"> } (</w:t>
      </w:r>
      <w:r w:rsidRPr="00380952">
        <w:rPr>
          <w:rFonts w:cs="Arial" w:hint="cs"/>
          <w:sz w:val="28"/>
          <w:szCs w:val="28"/>
          <w:rtl/>
        </w:rPr>
        <w:t>البقرة،</w:t>
      </w:r>
      <w:r w:rsidRPr="00380952">
        <w:rPr>
          <w:rFonts w:cs="Arial"/>
          <w:sz w:val="28"/>
          <w:szCs w:val="28"/>
          <w:rtl/>
        </w:rPr>
        <w:t xml:space="preserve"> 256). </w:t>
      </w:r>
      <w:r w:rsidRPr="00380952">
        <w:rPr>
          <w:rFonts w:cs="Arial" w:hint="cs"/>
          <w:sz w:val="28"/>
          <w:szCs w:val="28"/>
          <w:rtl/>
        </w:rPr>
        <w:t>كما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يُكره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عرقٌ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ولا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لغةٌ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ولا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لونٌ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ولا</w:t>
      </w:r>
    </w:p>
    <w:p w:rsidR="00380952" w:rsidRPr="00380952" w:rsidRDefault="00380952" w:rsidP="00B4367D">
      <w:pPr>
        <w:bidi/>
        <w:spacing w:after="0" w:line="360" w:lineRule="auto"/>
        <w:jc w:val="both"/>
        <w:rPr>
          <w:sz w:val="28"/>
          <w:szCs w:val="28"/>
        </w:rPr>
      </w:pPr>
      <w:r w:rsidRPr="00380952">
        <w:rPr>
          <w:rFonts w:cs="Arial"/>
          <w:sz w:val="28"/>
          <w:szCs w:val="28"/>
          <w:rtl/>
        </w:rPr>
        <w:t>________________________________________</w:t>
      </w:r>
    </w:p>
    <w:p w:rsidR="00380952" w:rsidRPr="00380952" w:rsidRDefault="00380952" w:rsidP="00B4367D">
      <w:pPr>
        <w:bidi/>
        <w:spacing w:after="0" w:line="360" w:lineRule="auto"/>
        <w:jc w:val="both"/>
        <w:rPr>
          <w:sz w:val="28"/>
          <w:szCs w:val="28"/>
        </w:rPr>
      </w:pPr>
      <w:r w:rsidRPr="00380952">
        <w:rPr>
          <w:rFonts w:cs="Arial"/>
          <w:sz w:val="28"/>
          <w:szCs w:val="28"/>
          <w:rtl/>
        </w:rPr>
        <w:t xml:space="preserve">(3) </w:t>
      </w:r>
      <w:r w:rsidRPr="00380952">
        <w:rPr>
          <w:rFonts w:cs="Arial" w:hint="cs"/>
          <w:sz w:val="28"/>
          <w:szCs w:val="28"/>
          <w:rtl/>
        </w:rPr>
        <w:t>د</w:t>
      </w:r>
      <w:r w:rsidRPr="00380952">
        <w:rPr>
          <w:rFonts w:cs="Arial"/>
          <w:sz w:val="28"/>
          <w:szCs w:val="28"/>
          <w:rtl/>
        </w:rPr>
        <w:t xml:space="preserve">. </w:t>
      </w:r>
      <w:r w:rsidRPr="00380952">
        <w:rPr>
          <w:rFonts w:cs="Arial" w:hint="cs"/>
          <w:sz w:val="28"/>
          <w:szCs w:val="28"/>
          <w:rtl/>
        </w:rPr>
        <w:t>عبد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الجبار</w:t>
      </w:r>
      <w:r w:rsidRPr="00380952">
        <w:rPr>
          <w:rFonts w:cs="Arial"/>
          <w:sz w:val="28"/>
          <w:szCs w:val="28"/>
          <w:rtl/>
        </w:rPr>
        <w:t xml:space="preserve"> </w:t>
      </w:r>
      <w:proofErr w:type="spellStart"/>
      <w:r w:rsidRPr="00380952">
        <w:rPr>
          <w:rFonts w:cs="Arial" w:hint="cs"/>
          <w:sz w:val="28"/>
          <w:szCs w:val="28"/>
          <w:rtl/>
        </w:rPr>
        <w:t>السهابي</w:t>
      </w:r>
      <w:proofErr w:type="spellEnd"/>
      <w:r w:rsidRPr="00380952">
        <w:rPr>
          <w:rFonts w:cs="Arial"/>
          <w:sz w:val="28"/>
          <w:szCs w:val="28"/>
          <w:rtl/>
        </w:rPr>
        <w:t xml:space="preserve">: </w:t>
      </w:r>
      <w:proofErr w:type="spellStart"/>
      <w:r w:rsidRPr="00380952">
        <w:rPr>
          <w:rFonts w:cs="Arial" w:hint="cs"/>
          <w:sz w:val="28"/>
          <w:szCs w:val="28"/>
          <w:rtl/>
        </w:rPr>
        <w:t>الاستخلاف</w:t>
      </w:r>
      <w:proofErr w:type="spellEnd"/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والتركيب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الاجتماعي،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رسالة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ماجستير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ص</w:t>
      </w:r>
      <w:r w:rsidRPr="00380952">
        <w:rPr>
          <w:rFonts w:cs="Arial"/>
          <w:sz w:val="28"/>
          <w:szCs w:val="28"/>
          <w:rtl/>
        </w:rPr>
        <w:t xml:space="preserve">159. </w:t>
      </w:r>
    </w:p>
    <w:p w:rsidR="00380952" w:rsidRPr="00380952" w:rsidRDefault="00380952" w:rsidP="00380952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380952">
        <w:rPr>
          <w:rFonts w:cs="Arial"/>
          <w:sz w:val="28"/>
          <w:szCs w:val="28"/>
          <w:rtl/>
        </w:rPr>
        <w:t>295]</w:t>
      </w:r>
    </w:p>
    <w:p w:rsidR="00380952" w:rsidRPr="00380952" w:rsidRDefault="00380952" w:rsidP="00B4367D">
      <w:pPr>
        <w:bidi/>
        <w:spacing w:after="0" w:line="360" w:lineRule="auto"/>
        <w:jc w:val="both"/>
        <w:rPr>
          <w:sz w:val="28"/>
          <w:szCs w:val="28"/>
        </w:rPr>
      </w:pPr>
      <w:r w:rsidRPr="00380952">
        <w:rPr>
          <w:rFonts w:cs="Arial" w:hint="cs"/>
          <w:sz w:val="28"/>
          <w:szCs w:val="28"/>
          <w:rtl/>
        </w:rPr>
        <w:lastRenderedPageBreak/>
        <w:t>جنسٌ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على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خصوصيَّة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له،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إنَّما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يَعترف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المشّرع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الإسلاميّ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باحترامٍ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كاملٍ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للخصوصيَّة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داخل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المكوّن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العام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للمجتمع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الإسلاميّ،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والإسلاميين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الذين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تتَّسع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دائرة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التنوير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في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أفكارهم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يَرون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تصادماً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ـ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بين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عقائدهم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ومتطلَّبات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الدولة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المدنيَّة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الحديثة،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فليس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هناك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في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الفهم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التنويريِّ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الإسلاميّ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يَتقاطع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مع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متطَلَّباتها،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ويُمكن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تطوير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نظام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الشورى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ـ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بوصفه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منطقةَ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فراغٍ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جهة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الآليَّات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الشوريَّة،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إلى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آليَّة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معاصرة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لكي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يَختار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المُجتمع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طريقةَ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الانتخابات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لترشيح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المُمثِّلين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الأجدر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للأمَّة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وهم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أحرار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إلا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في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العقلانيَّة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والرشد،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وهما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مفهومان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عامَّان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يَختصَّان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بثقافةٍ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أو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دينٍ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الأديان،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بل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البُرهان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والدليل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العقليّ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حجَّة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عليهم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وعلى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غيرهم،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فهذا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المشترك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يَنتج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عنه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نزاع،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وعلى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ذلك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عشرات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بل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مئات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النصوص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القرآنيَّة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وعليه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أيضاً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عشرات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الشواهد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سيرة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المصطفى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محمَّد</w:t>
      </w:r>
      <w:r w:rsidRPr="00380952">
        <w:rPr>
          <w:rFonts w:cs="Arial"/>
          <w:sz w:val="28"/>
          <w:szCs w:val="28"/>
          <w:rtl/>
        </w:rPr>
        <w:t xml:space="preserve"> (</w:t>
      </w:r>
      <w:r w:rsidRPr="00380952">
        <w:rPr>
          <w:rFonts w:cs="Arial" w:hint="cs"/>
          <w:sz w:val="28"/>
          <w:szCs w:val="28"/>
          <w:rtl/>
        </w:rPr>
        <w:t>صلى‏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الله</w:t>
      </w:r>
      <w:r w:rsidRPr="00380952">
        <w:rPr>
          <w:rFonts w:cs="Arial"/>
          <w:sz w:val="28"/>
          <w:szCs w:val="28"/>
          <w:rtl/>
        </w:rPr>
        <w:t xml:space="preserve"> ‏</w:t>
      </w:r>
      <w:r w:rsidRPr="00380952">
        <w:rPr>
          <w:rFonts w:cs="Arial" w:hint="cs"/>
          <w:sz w:val="28"/>
          <w:szCs w:val="28"/>
          <w:rtl/>
        </w:rPr>
        <w:t>عليه</w:t>
      </w:r>
      <w:r w:rsidRPr="00380952">
        <w:rPr>
          <w:rFonts w:cs="Arial"/>
          <w:sz w:val="28"/>
          <w:szCs w:val="28"/>
          <w:rtl/>
        </w:rPr>
        <w:t xml:space="preserve"> ‏</w:t>
      </w:r>
      <w:r w:rsidRPr="00380952">
        <w:rPr>
          <w:rFonts w:cs="Arial" w:hint="cs"/>
          <w:sz w:val="28"/>
          <w:szCs w:val="28"/>
          <w:rtl/>
        </w:rPr>
        <w:t>و</w:t>
      </w:r>
      <w:r w:rsidRPr="00380952">
        <w:rPr>
          <w:rFonts w:cs="Arial"/>
          <w:sz w:val="28"/>
          <w:szCs w:val="28"/>
          <w:rtl/>
        </w:rPr>
        <w:t xml:space="preserve"> ‏</w:t>
      </w:r>
      <w:proofErr w:type="spellStart"/>
      <w:r w:rsidRPr="00380952">
        <w:rPr>
          <w:rFonts w:cs="Arial" w:hint="cs"/>
          <w:sz w:val="28"/>
          <w:szCs w:val="28"/>
          <w:rtl/>
        </w:rPr>
        <w:t>آله</w:t>
      </w:r>
      <w:proofErr w:type="spellEnd"/>
      <w:r w:rsidRPr="00380952">
        <w:rPr>
          <w:rFonts w:cs="Arial"/>
          <w:sz w:val="28"/>
          <w:szCs w:val="28"/>
          <w:rtl/>
        </w:rPr>
        <w:t xml:space="preserve"> ‏</w:t>
      </w:r>
      <w:r w:rsidRPr="00380952">
        <w:rPr>
          <w:rFonts w:cs="Arial" w:hint="cs"/>
          <w:sz w:val="28"/>
          <w:szCs w:val="28"/>
          <w:rtl/>
        </w:rPr>
        <w:t>و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سلم</w:t>
      </w:r>
      <w:r w:rsidRPr="00380952">
        <w:rPr>
          <w:rFonts w:cs="Arial"/>
          <w:sz w:val="28"/>
          <w:szCs w:val="28"/>
          <w:rtl/>
        </w:rPr>
        <w:t xml:space="preserve">). </w:t>
      </w:r>
      <w:r w:rsidRPr="00380952">
        <w:rPr>
          <w:rFonts w:cs="Arial" w:hint="cs"/>
          <w:sz w:val="28"/>
          <w:szCs w:val="28"/>
          <w:rtl/>
        </w:rPr>
        <w:t>وأُدرجُ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منها</w:t>
      </w:r>
      <w:r w:rsidRPr="00380952">
        <w:rPr>
          <w:rFonts w:cs="Arial"/>
          <w:sz w:val="28"/>
          <w:szCs w:val="28"/>
          <w:rtl/>
        </w:rPr>
        <w:t>:</w:t>
      </w:r>
    </w:p>
    <w:p w:rsidR="00380952" w:rsidRPr="00380952" w:rsidRDefault="00380952" w:rsidP="00B4367D">
      <w:pPr>
        <w:bidi/>
        <w:spacing w:after="0" w:line="360" w:lineRule="auto"/>
        <w:jc w:val="both"/>
        <w:rPr>
          <w:sz w:val="28"/>
          <w:szCs w:val="28"/>
        </w:rPr>
      </w:pPr>
      <w:r w:rsidRPr="00380952">
        <w:rPr>
          <w:rFonts w:cs="Arial"/>
          <w:sz w:val="28"/>
          <w:szCs w:val="28"/>
          <w:rtl/>
        </w:rPr>
        <w:t>1</w:t>
      </w:r>
      <w:r w:rsidRPr="00380952">
        <w:rPr>
          <w:rFonts w:cs="Arial" w:hint="cs"/>
          <w:sz w:val="28"/>
          <w:szCs w:val="28"/>
          <w:rtl/>
        </w:rPr>
        <w:t>ـ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اعتماد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الرسول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الأكرم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وسيلة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الدعوة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السلميَّة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لأكثر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عقدٍ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السنين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في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مكَّة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المكرَّمة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مقابل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قسوة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قريش،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بل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إنَّه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لم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يَجهر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بالقرآن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الكريم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إلا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بعد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سنوات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البعثة</w:t>
      </w:r>
      <w:r w:rsidRPr="00380952">
        <w:rPr>
          <w:rFonts w:cs="Arial"/>
          <w:sz w:val="28"/>
          <w:szCs w:val="28"/>
          <w:rtl/>
        </w:rPr>
        <w:t xml:space="preserve"> (4) </w:t>
      </w:r>
      <w:r w:rsidRPr="00380952">
        <w:rPr>
          <w:rFonts w:cs="Arial" w:hint="cs"/>
          <w:sz w:val="28"/>
          <w:szCs w:val="28"/>
          <w:rtl/>
        </w:rPr>
        <w:t>حفاظاً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على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الوجود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الوطنيِّ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لمن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بعثه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الله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تعالى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إليهم</w:t>
      </w:r>
      <w:r w:rsidRPr="00380952">
        <w:rPr>
          <w:rFonts w:cs="Arial"/>
          <w:sz w:val="28"/>
          <w:szCs w:val="28"/>
          <w:rtl/>
        </w:rPr>
        <w:t>.</w:t>
      </w:r>
    </w:p>
    <w:p w:rsidR="00380952" w:rsidRPr="00380952" w:rsidRDefault="00380952" w:rsidP="00B4367D">
      <w:pPr>
        <w:bidi/>
        <w:spacing w:after="0" w:line="360" w:lineRule="auto"/>
        <w:jc w:val="both"/>
        <w:rPr>
          <w:sz w:val="28"/>
          <w:szCs w:val="28"/>
        </w:rPr>
      </w:pPr>
      <w:r w:rsidRPr="00380952">
        <w:rPr>
          <w:rFonts w:cs="Arial"/>
          <w:sz w:val="28"/>
          <w:szCs w:val="28"/>
          <w:rtl/>
        </w:rPr>
        <w:t>2</w:t>
      </w:r>
      <w:r w:rsidRPr="00380952">
        <w:rPr>
          <w:rFonts w:cs="Arial" w:hint="cs"/>
          <w:sz w:val="28"/>
          <w:szCs w:val="28"/>
          <w:rtl/>
        </w:rPr>
        <w:t>ـ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دعوته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لأصحابه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للهجرة،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دفعاً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للمقابلة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بالمِثل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واستخدام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العنف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المضادّ</w:t>
      </w:r>
      <w:r w:rsidRPr="00380952">
        <w:rPr>
          <w:rFonts w:cs="Arial"/>
          <w:sz w:val="28"/>
          <w:szCs w:val="28"/>
          <w:rtl/>
        </w:rPr>
        <w:t>.</w:t>
      </w:r>
    </w:p>
    <w:p w:rsidR="00380952" w:rsidRPr="00380952" w:rsidRDefault="00380952" w:rsidP="00B4367D">
      <w:pPr>
        <w:bidi/>
        <w:spacing w:after="0" w:line="360" w:lineRule="auto"/>
        <w:jc w:val="both"/>
        <w:rPr>
          <w:sz w:val="28"/>
          <w:szCs w:val="28"/>
        </w:rPr>
      </w:pPr>
      <w:r w:rsidRPr="00380952">
        <w:rPr>
          <w:rFonts w:cs="Arial"/>
          <w:sz w:val="28"/>
          <w:szCs w:val="28"/>
          <w:rtl/>
        </w:rPr>
        <w:t>3</w:t>
      </w:r>
      <w:r w:rsidRPr="00380952">
        <w:rPr>
          <w:rFonts w:cs="Arial" w:hint="cs"/>
          <w:sz w:val="28"/>
          <w:szCs w:val="28"/>
          <w:rtl/>
        </w:rPr>
        <w:t>ـ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مقابلة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حصار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قريش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بأعلى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درجات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التَّسامح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معهم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رغم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التفاوت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العقائديّ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والقِيَميّ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بين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الطليعة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المبشِّرة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برسالة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النهوض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وقوى</w:t>
      </w:r>
      <w:r w:rsidRPr="00380952">
        <w:rPr>
          <w:rFonts w:cs="Arial"/>
          <w:sz w:val="28"/>
          <w:szCs w:val="28"/>
          <w:rtl/>
        </w:rPr>
        <w:t xml:space="preserve"> </w:t>
      </w:r>
      <w:proofErr w:type="spellStart"/>
      <w:r w:rsidRPr="00380952">
        <w:rPr>
          <w:rFonts w:cs="Arial" w:hint="cs"/>
          <w:sz w:val="28"/>
          <w:szCs w:val="28"/>
          <w:rtl/>
        </w:rPr>
        <w:t>الانشداد</w:t>
      </w:r>
      <w:proofErr w:type="spellEnd"/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إلى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السائد</w:t>
      </w:r>
      <w:r w:rsidRPr="00380952">
        <w:rPr>
          <w:rFonts w:cs="Arial"/>
          <w:sz w:val="28"/>
          <w:szCs w:val="28"/>
          <w:rtl/>
        </w:rPr>
        <w:t>.</w:t>
      </w:r>
    </w:p>
    <w:p w:rsidR="00380952" w:rsidRPr="00380952" w:rsidRDefault="00380952" w:rsidP="00B4367D">
      <w:pPr>
        <w:bidi/>
        <w:spacing w:after="0" w:line="360" w:lineRule="auto"/>
        <w:jc w:val="both"/>
        <w:rPr>
          <w:sz w:val="28"/>
          <w:szCs w:val="28"/>
        </w:rPr>
      </w:pPr>
      <w:r w:rsidRPr="00380952">
        <w:rPr>
          <w:rFonts w:cs="Arial"/>
          <w:sz w:val="28"/>
          <w:szCs w:val="28"/>
          <w:rtl/>
        </w:rPr>
        <w:t>4</w:t>
      </w:r>
      <w:r w:rsidRPr="00380952">
        <w:rPr>
          <w:rFonts w:cs="Arial" w:hint="cs"/>
          <w:sz w:val="28"/>
          <w:szCs w:val="28"/>
          <w:rtl/>
        </w:rPr>
        <w:t>ـ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الانتقال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بالهجرة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النبويَّة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بقعةٍ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إلى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إقليمٍ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آخر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اقتنع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سكَّانه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قناعةً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سلميَّةً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وعقليَّةً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بمشروع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الإسلام</w:t>
      </w:r>
      <w:r w:rsidRPr="00380952">
        <w:rPr>
          <w:rFonts w:cs="Arial"/>
          <w:sz w:val="28"/>
          <w:szCs w:val="28"/>
          <w:rtl/>
        </w:rPr>
        <w:t xml:space="preserve"> (5) .</w:t>
      </w:r>
    </w:p>
    <w:p w:rsidR="00380952" w:rsidRPr="00380952" w:rsidRDefault="00380952" w:rsidP="00B4367D">
      <w:pPr>
        <w:bidi/>
        <w:spacing w:after="0" w:line="360" w:lineRule="auto"/>
        <w:jc w:val="both"/>
        <w:rPr>
          <w:sz w:val="28"/>
          <w:szCs w:val="28"/>
        </w:rPr>
      </w:pPr>
      <w:r w:rsidRPr="00380952">
        <w:rPr>
          <w:rFonts w:cs="Arial"/>
          <w:sz w:val="28"/>
          <w:szCs w:val="28"/>
          <w:rtl/>
        </w:rPr>
        <w:t>5</w:t>
      </w:r>
      <w:r w:rsidRPr="00380952">
        <w:rPr>
          <w:rFonts w:cs="Arial" w:hint="cs"/>
          <w:sz w:val="28"/>
          <w:szCs w:val="28"/>
          <w:rtl/>
        </w:rPr>
        <w:t>ـ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أَسَّس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في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المدنية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المنورَّة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برنامجاً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للمواطنة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يضمُّ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كلَّ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القاطنين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فيها</w:t>
      </w:r>
      <w:r w:rsidRPr="00380952">
        <w:rPr>
          <w:rFonts w:cs="Arial"/>
          <w:sz w:val="28"/>
          <w:szCs w:val="28"/>
          <w:rtl/>
        </w:rPr>
        <w:t xml:space="preserve">. </w:t>
      </w:r>
      <w:r w:rsidRPr="00380952">
        <w:rPr>
          <w:rFonts w:cs="Arial" w:hint="cs"/>
          <w:sz w:val="28"/>
          <w:szCs w:val="28"/>
          <w:rtl/>
        </w:rPr>
        <w:t>فكان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أوَّل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خطابٍ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ألقاه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قال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فيه</w:t>
      </w:r>
      <w:r w:rsidRPr="00380952">
        <w:rPr>
          <w:rFonts w:cs="Arial"/>
          <w:sz w:val="28"/>
          <w:szCs w:val="28"/>
          <w:rtl/>
        </w:rPr>
        <w:t>: «</w:t>
      </w:r>
      <w:r w:rsidRPr="00380952">
        <w:rPr>
          <w:rFonts w:cs="Arial" w:hint="cs"/>
          <w:sz w:val="28"/>
          <w:szCs w:val="28"/>
          <w:rtl/>
        </w:rPr>
        <w:t>من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استطاع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أن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يَقي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وجهَه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النار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ولو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بشقِّ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تمرةٍ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فليفعل،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ومن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لم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يجد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فبكلمةٍ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طيبةٍ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فإنَّ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بها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تجرى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الحسنة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عشر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أمثاله</w:t>
      </w:r>
      <w:r w:rsidRPr="00380952">
        <w:rPr>
          <w:rFonts w:cs="Arial" w:hint="eastAsia"/>
          <w:sz w:val="28"/>
          <w:szCs w:val="28"/>
          <w:rtl/>
        </w:rPr>
        <w:t>»</w:t>
      </w:r>
      <w:r w:rsidRPr="00380952">
        <w:rPr>
          <w:rFonts w:cs="Arial"/>
          <w:sz w:val="28"/>
          <w:szCs w:val="28"/>
          <w:rtl/>
        </w:rPr>
        <w:t xml:space="preserve"> (6) . </w:t>
      </w:r>
      <w:r w:rsidRPr="00380952">
        <w:rPr>
          <w:rFonts w:cs="Arial" w:hint="cs"/>
          <w:sz w:val="28"/>
          <w:szCs w:val="28"/>
          <w:rtl/>
        </w:rPr>
        <w:t>وبذلك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يؤسِّس</w:t>
      </w:r>
      <w:r w:rsidRPr="00380952">
        <w:rPr>
          <w:rFonts w:cs="Arial"/>
          <w:sz w:val="28"/>
          <w:szCs w:val="28"/>
          <w:rtl/>
        </w:rPr>
        <w:t xml:space="preserve"> (</w:t>
      </w:r>
      <w:r w:rsidRPr="00380952">
        <w:rPr>
          <w:rFonts w:cs="Arial" w:hint="cs"/>
          <w:sz w:val="28"/>
          <w:szCs w:val="28"/>
          <w:rtl/>
        </w:rPr>
        <w:t>عليهما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السلام</w:t>
      </w:r>
      <w:r w:rsidRPr="00380952">
        <w:rPr>
          <w:rFonts w:cs="Arial"/>
          <w:sz w:val="28"/>
          <w:szCs w:val="28"/>
          <w:rtl/>
        </w:rPr>
        <w:t xml:space="preserve">) </w:t>
      </w:r>
      <w:r w:rsidRPr="00380952">
        <w:rPr>
          <w:rFonts w:cs="Arial" w:hint="cs"/>
          <w:sz w:val="28"/>
          <w:szCs w:val="28"/>
          <w:rtl/>
        </w:rPr>
        <w:t>مفهومين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للمواطنة</w:t>
      </w:r>
      <w:r w:rsidRPr="00380952">
        <w:rPr>
          <w:rFonts w:cs="Arial"/>
          <w:sz w:val="28"/>
          <w:szCs w:val="28"/>
          <w:rtl/>
        </w:rPr>
        <w:t xml:space="preserve">: </w:t>
      </w:r>
      <w:r w:rsidRPr="00380952">
        <w:rPr>
          <w:rFonts w:cs="Arial" w:hint="cs"/>
          <w:sz w:val="28"/>
          <w:szCs w:val="28"/>
          <w:rtl/>
        </w:rPr>
        <w:t>التكافل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الاجتماعي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والتخاطب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الاندماجيّ</w:t>
      </w:r>
      <w:r w:rsidRPr="00380952">
        <w:rPr>
          <w:rFonts w:cs="Arial"/>
          <w:sz w:val="28"/>
          <w:szCs w:val="28"/>
          <w:rtl/>
        </w:rPr>
        <w:t>.</w:t>
      </w:r>
    </w:p>
    <w:p w:rsidR="00380952" w:rsidRPr="00380952" w:rsidRDefault="00380952" w:rsidP="00B4367D">
      <w:pPr>
        <w:bidi/>
        <w:spacing w:after="0" w:line="360" w:lineRule="auto"/>
        <w:jc w:val="both"/>
        <w:rPr>
          <w:sz w:val="28"/>
          <w:szCs w:val="28"/>
        </w:rPr>
      </w:pPr>
      <w:r w:rsidRPr="00380952">
        <w:rPr>
          <w:rFonts w:cs="Arial"/>
          <w:sz w:val="28"/>
          <w:szCs w:val="28"/>
          <w:rtl/>
        </w:rPr>
        <w:t>6</w:t>
      </w:r>
      <w:r w:rsidRPr="00380952">
        <w:rPr>
          <w:rFonts w:cs="Arial" w:hint="cs"/>
          <w:sz w:val="28"/>
          <w:szCs w:val="28"/>
          <w:rtl/>
        </w:rPr>
        <w:t>ـ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رَسَمَ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وطبْقَ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خطَّة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الاندماج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الاجتماعيّ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بالمؤاخاة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بين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المهاجرين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والأنصار</w:t>
      </w:r>
      <w:r w:rsidRPr="00380952">
        <w:rPr>
          <w:rFonts w:cs="Arial"/>
          <w:sz w:val="28"/>
          <w:szCs w:val="28"/>
          <w:rtl/>
        </w:rPr>
        <w:t xml:space="preserve">. </w:t>
      </w:r>
      <w:r w:rsidRPr="00380952">
        <w:rPr>
          <w:rFonts w:cs="Arial" w:hint="cs"/>
          <w:sz w:val="28"/>
          <w:szCs w:val="28"/>
          <w:rtl/>
        </w:rPr>
        <w:t>رغم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أنَّهما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معاً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أتباع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مشروعٍ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واحدٍ</w:t>
      </w:r>
      <w:r w:rsidRPr="00380952">
        <w:rPr>
          <w:rFonts w:cs="Arial"/>
          <w:sz w:val="28"/>
          <w:szCs w:val="28"/>
          <w:rtl/>
        </w:rPr>
        <w:t>.</w:t>
      </w:r>
    </w:p>
    <w:p w:rsidR="00380952" w:rsidRPr="00380952" w:rsidRDefault="00380952" w:rsidP="00B4367D">
      <w:pPr>
        <w:bidi/>
        <w:spacing w:after="0" w:line="360" w:lineRule="auto"/>
        <w:jc w:val="both"/>
        <w:rPr>
          <w:sz w:val="28"/>
          <w:szCs w:val="28"/>
        </w:rPr>
      </w:pPr>
      <w:r w:rsidRPr="00380952">
        <w:rPr>
          <w:rFonts w:cs="Arial"/>
          <w:sz w:val="28"/>
          <w:szCs w:val="28"/>
          <w:rtl/>
        </w:rPr>
        <w:t>________________________________________</w:t>
      </w:r>
    </w:p>
    <w:p w:rsidR="00380952" w:rsidRPr="00380952" w:rsidRDefault="00380952" w:rsidP="00B4367D">
      <w:pPr>
        <w:bidi/>
        <w:spacing w:after="0" w:line="360" w:lineRule="auto"/>
        <w:jc w:val="both"/>
        <w:rPr>
          <w:sz w:val="28"/>
          <w:szCs w:val="28"/>
        </w:rPr>
      </w:pPr>
      <w:r w:rsidRPr="00380952">
        <w:rPr>
          <w:rFonts w:cs="Arial"/>
          <w:sz w:val="28"/>
          <w:szCs w:val="28"/>
          <w:rtl/>
        </w:rPr>
        <w:t xml:space="preserve">(4) </w:t>
      </w:r>
      <w:r w:rsidRPr="00380952">
        <w:rPr>
          <w:rFonts w:cs="Arial" w:hint="cs"/>
          <w:sz w:val="28"/>
          <w:szCs w:val="28"/>
          <w:rtl/>
        </w:rPr>
        <w:t>ابن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هشام</w:t>
      </w:r>
      <w:r w:rsidRPr="00380952">
        <w:rPr>
          <w:rFonts w:cs="Arial"/>
          <w:sz w:val="28"/>
          <w:szCs w:val="28"/>
          <w:rtl/>
        </w:rPr>
        <w:t xml:space="preserve">: </w:t>
      </w:r>
      <w:r w:rsidRPr="00380952">
        <w:rPr>
          <w:rFonts w:cs="Arial" w:hint="cs"/>
          <w:sz w:val="28"/>
          <w:szCs w:val="28"/>
          <w:rtl/>
        </w:rPr>
        <w:t>الس</w:t>
      </w:r>
      <w:bookmarkStart w:id="0" w:name="_GoBack"/>
      <w:bookmarkEnd w:id="0"/>
      <w:r w:rsidRPr="00380952">
        <w:rPr>
          <w:rFonts w:cs="Arial" w:hint="cs"/>
          <w:sz w:val="28"/>
          <w:szCs w:val="28"/>
          <w:rtl/>
        </w:rPr>
        <w:t>يرة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النبوية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ج</w:t>
      </w:r>
      <w:r w:rsidRPr="00380952">
        <w:rPr>
          <w:rFonts w:cs="Arial"/>
          <w:sz w:val="28"/>
          <w:szCs w:val="28"/>
          <w:rtl/>
        </w:rPr>
        <w:t xml:space="preserve">/1 </w:t>
      </w:r>
      <w:r w:rsidRPr="00380952">
        <w:rPr>
          <w:rFonts w:cs="Arial" w:hint="cs"/>
          <w:sz w:val="28"/>
          <w:szCs w:val="28"/>
          <w:rtl/>
        </w:rPr>
        <w:t>ص</w:t>
      </w:r>
      <w:r w:rsidRPr="00380952">
        <w:rPr>
          <w:rFonts w:cs="Arial"/>
          <w:sz w:val="28"/>
          <w:szCs w:val="28"/>
          <w:rtl/>
        </w:rPr>
        <w:t>275.</w:t>
      </w:r>
    </w:p>
    <w:p w:rsidR="00380952" w:rsidRPr="00380952" w:rsidRDefault="00380952" w:rsidP="00B4367D">
      <w:pPr>
        <w:bidi/>
        <w:spacing w:after="0" w:line="360" w:lineRule="auto"/>
        <w:jc w:val="both"/>
        <w:rPr>
          <w:sz w:val="28"/>
          <w:szCs w:val="28"/>
        </w:rPr>
      </w:pPr>
      <w:r w:rsidRPr="00380952">
        <w:rPr>
          <w:rFonts w:cs="Arial"/>
          <w:sz w:val="28"/>
          <w:szCs w:val="28"/>
          <w:rtl/>
        </w:rPr>
        <w:t xml:space="preserve">(5) </w:t>
      </w:r>
      <w:r w:rsidRPr="00380952">
        <w:rPr>
          <w:rFonts w:cs="Arial" w:hint="cs"/>
          <w:sz w:val="28"/>
          <w:szCs w:val="28"/>
          <w:rtl/>
        </w:rPr>
        <w:t>ابن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هشام</w:t>
      </w:r>
      <w:r w:rsidRPr="00380952">
        <w:rPr>
          <w:rFonts w:cs="Arial"/>
          <w:sz w:val="28"/>
          <w:szCs w:val="28"/>
          <w:rtl/>
        </w:rPr>
        <w:t xml:space="preserve">: </w:t>
      </w:r>
      <w:r w:rsidRPr="00380952">
        <w:rPr>
          <w:rFonts w:cs="Arial" w:hint="cs"/>
          <w:sz w:val="28"/>
          <w:szCs w:val="28"/>
          <w:rtl/>
        </w:rPr>
        <w:t>السيرة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النبوية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ج</w:t>
      </w:r>
      <w:r w:rsidRPr="00380952">
        <w:rPr>
          <w:rFonts w:cs="Arial"/>
          <w:sz w:val="28"/>
          <w:szCs w:val="28"/>
          <w:rtl/>
        </w:rPr>
        <w:t xml:space="preserve">/2 </w:t>
      </w:r>
      <w:r w:rsidRPr="00380952">
        <w:rPr>
          <w:rFonts w:cs="Arial" w:hint="cs"/>
          <w:sz w:val="28"/>
          <w:szCs w:val="28"/>
          <w:rtl/>
        </w:rPr>
        <w:t>ص</w:t>
      </w:r>
      <w:r w:rsidRPr="00380952">
        <w:rPr>
          <w:rFonts w:cs="Arial"/>
          <w:sz w:val="28"/>
          <w:szCs w:val="28"/>
          <w:rtl/>
        </w:rPr>
        <w:t>50.</w:t>
      </w:r>
    </w:p>
    <w:p w:rsidR="00380952" w:rsidRPr="00380952" w:rsidRDefault="00380952" w:rsidP="00B4367D">
      <w:pPr>
        <w:bidi/>
        <w:spacing w:after="0" w:line="360" w:lineRule="auto"/>
        <w:jc w:val="both"/>
        <w:rPr>
          <w:sz w:val="28"/>
          <w:szCs w:val="28"/>
        </w:rPr>
      </w:pPr>
      <w:r w:rsidRPr="00380952">
        <w:rPr>
          <w:rFonts w:cs="Arial"/>
          <w:sz w:val="28"/>
          <w:szCs w:val="28"/>
          <w:rtl/>
        </w:rPr>
        <w:t xml:space="preserve">(6) </w:t>
      </w:r>
      <w:r w:rsidRPr="00380952">
        <w:rPr>
          <w:rFonts w:cs="Arial" w:hint="cs"/>
          <w:sz w:val="28"/>
          <w:szCs w:val="28"/>
          <w:rtl/>
        </w:rPr>
        <w:t>ابن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هشام</w:t>
      </w:r>
      <w:r w:rsidRPr="00380952">
        <w:rPr>
          <w:rFonts w:cs="Arial"/>
          <w:sz w:val="28"/>
          <w:szCs w:val="28"/>
          <w:rtl/>
        </w:rPr>
        <w:t xml:space="preserve">: </w:t>
      </w:r>
      <w:r w:rsidRPr="00380952">
        <w:rPr>
          <w:rFonts w:cs="Arial" w:hint="cs"/>
          <w:sz w:val="28"/>
          <w:szCs w:val="28"/>
          <w:rtl/>
        </w:rPr>
        <w:t>السيرة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النبوية</w:t>
      </w:r>
      <w:r w:rsidRPr="00380952">
        <w:rPr>
          <w:rFonts w:cs="Arial"/>
          <w:sz w:val="28"/>
          <w:szCs w:val="28"/>
          <w:rtl/>
        </w:rPr>
        <w:t xml:space="preserve"> </w:t>
      </w:r>
      <w:r w:rsidRPr="00380952">
        <w:rPr>
          <w:rFonts w:cs="Arial" w:hint="cs"/>
          <w:sz w:val="28"/>
          <w:szCs w:val="28"/>
          <w:rtl/>
        </w:rPr>
        <w:t>ج</w:t>
      </w:r>
      <w:r w:rsidRPr="00380952">
        <w:rPr>
          <w:rFonts w:cs="Arial"/>
          <w:sz w:val="28"/>
          <w:szCs w:val="28"/>
          <w:rtl/>
        </w:rPr>
        <w:t xml:space="preserve">/2 </w:t>
      </w:r>
      <w:r w:rsidRPr="00380952">
        <w:rPr>
          <w:rFonts w:cs="Arial" w:hint="cs"/>
          <w:sz w:val="28"/>
          <w:szCs w:val="28"/>
          <w:rtl/>
        </w:rPr>
        <w:t>ص</w:t>
      </w:r>
      <w:r w:rsidRPr="00380952">
        <w:rPr>
          <w:rFonts w:cs="Arial"/>
          <w:sz w:val="28"/>
          <w:szCs w:val="28"/>
          <w:rtl/>
        </w:rPr>
        <w:t>105.</w:t>
      </w:r>
    </w:p>
    <w:p w:rsidR="00380952" w:rsidRPr="00380952" w:rsidRDefault="00380952" w:rsidP="00B4367D">
      <w:pPr>
        <w:bidi/>
        <w:spacing w:after="0" w:line="360" w:lineRule="auto"/>
        <w:jc w:val="both"/>
        <w:rPr>
          <w:sz w:val="28"/>
          <w:szCs w:val="28"/>
        </w:rPr>
      </w:pPr>
    </w:p>
    <w:p w:rsidR="00274444" w:rsidRPr="00380952" w:rsidRDefault="00380952" w:rsidP="00B4367D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380952">
        <w:rPr>
          <w:rFonts w:cs="Arial"/>
          <w:sz w:val="28"/>
          <w:szCs w:val="28"/>
          <w:rtl/>
        </w:rPr>
        <w:t>296]</w:t>
      </w:r>
    </w:p>
    <w:sectPr w:rsidR="00274444" w:rsidRPr="003809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D26"/>
    <w:rsid w:val="00274444"/>
    <w:rsid w:val="00380952"/>
    <w:rsid w:val="009B5D26"/>
    <w:rsid w:val="00B4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9B5D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9B5D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9B5D2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9B5D2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9B5D26"/>
  </w:style>
  <w:style w:type="paragraph" w:styleId="a3">
    <w:name w:val="Normal (Web)"/>
    <w:basedOn w:val="a"/>
    <w:uiPriority w:val="99"/>
    <w:unhideWhenUsed/>
    <w:rsid w:val="009B5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B5D26"/>
  </w:style>
  <w:style w:type="character" w:styleId="Hyperlink">
    <w:name w:val="Hyperlink"/>
    <w:basedOn w:val="a0"/>
    <w:uiPriority w:val="99"/>
    <w:semiHidden/>
    <w:unhideWhenUsed/>
    <w:rsid w:val="009B5D26"/>
    <w:rPr>
      <w:color w:val="0000FF"/>
      <w:u w:val="single"/>
    </w:rPr>
  </w:style>
  <w:style w:type="character" w:customStyle="1" w:styleId="pagefooter">
    <w:name w:val="pagefooter"/>
    <w:basedOn w:val="a0"/>
    <w:rsid w:val="009B5D26"/>
  </w:style>
  <w:style w:type="character" w:customStyle="1" w:styleId="pageno">
    <w:name w:val="pageno"/>
    <w:basedOn w:val="a0"/>
    <w:rsid w:val="009B5D26"/>
  </w:style>
  <w:style w:type="character" w:customStyle="1" w:styleId="aye">
    <w:name w:val="aye"/>
    <w:basedOn w:val="a0"/>
    <w:rsid w:val="009B5D26"/>
  </w:style>
  <w:style w:type="character" w:customStyle="1" w:styleId="refaye">
    <w:name w:val="ref_aye"/>
    <w:basedOn w:val="a0"/>
    <w:rsid w:val="009B5D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9B5D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9B5D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9B5D2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9B5D2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9B5D26"/>
  </w:style>
  <w:style w:type="paragraph" w:styleId="a3">
    <w:name w:val="Normal (Web)"/>
    <w:basedOn w:val="a"/>
    <w:uiPriority w:val="99"/>
    <w:unhideWhenUsed/>
    <w:rsid w:val="009B5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B5D26"/>
  </w:style>
  <w:style w:type="character" w:styleId="Hyperlink">
    <w:name w:val="Hyperlink"/>
    <w:basedOn w:val="a0"/>
    <w:uiPriority w:val="99"/>
    <w:semiHidden/>
    <w:unhideWhenUsed/>
    <w:rsid w:val="009B5D26"/>
    <w:rPr>
      <w:color w:val="0000FF"/>
      <w:u w:val="single"/>
    </w:rPr>
  </w:style>
  <w:style w:type="character" w:customStyle="1" w:styleId="pagefooter">
    <w:name w:val="pagefooter"/>
    <w:basedOn w:val="a0"/>
    <w:rsid w:val="009B5D26"/>
  </w:style>
  <w:style w:type="character" w:customStyle="1" w:styleId="pageno">
    <w:name w:val="pageno"/>
    <w:basedOn w:val="a0"/>
    <w:rsid w:val="009B5D26"/>
  </w:style>
  <w:style w:type="character" w:customStyle="1" w:styleId="aye">
    <w:name w:val="aye"/>
    <w:basedOn w:val="a0"/>
    <w:rsid w:val="009B5D26"/>
  </w:style>
  <w:style w:type="character" w:customStyle="1" w:styleId="refaye">
    <w:name w:val="ref_aye"/>
    <w:basedOn w:val="a0"/>
    <w:rsid w:val="009B5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3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2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50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1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2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0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0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1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8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1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16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5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1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8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7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7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0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6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55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06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49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56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</Pages>
  <Words>3376</Words>
  <Characters>19247</Characters>
  <Application>Microsoft Office Word</Application>
  <DocSecurity>0</DocSecurity>
  <Lines>160</Lines>
  <Paragraphs>45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2015-03-14T18:17:00Z</dcterms:created>
  <dcterms:modified xsi:type="dcterms:W3CDTF">2015-05-06T19:03:00Z</dcterms:modified>
</cp:coreProperties>
</file>