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19" w:rsidRPr="00ED0819" w:rsidRDefault="00ED0819" w:rsidP="00ED0819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ED0819">
        <w:rPr>
          <w:rFonts w:cs="Arial" w:hint="cs"/>
          <w:color w:val="4F81BD" w:themeColor="accent1"/>
          <w:sz w:val="28"/>
          <w:szCs w:val="28"/>
          <w:rtl/>
        </w:rPr>
        <w:t>علم</w:t>
      </w:r>
      <w:r w:rsidRPr="00ED08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819">
        <w:rPr>
          <w:rFonts w:cs="Arial" w:hint="cs"/>
          <w:color w:val="4F81BD" w:themeColor="accent1"/>
          <w:sz w:val="28"/>
          <w:szCs w:val="28"/>
          <w:rtl/>
        </w:rPr>
        <w:t>اجتماع</w:t>
      </w:r>
      <w:r w:rsidRPr="00ED08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819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ED08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819">
        <w:rPr>
          <w:rFonts w:cs="Arial" w:hint="cs"/>
          <w:color w:val="4F81BD" w:themeColor="accent1"/>
          <w:sz w:val="28"/>
          <w:szCs w:val="28"/>
          <w:rtl/>
        </w:rPr>
        <w:t>وإشكاليَّة</w:t>
      </w:r>
      <w:r w:rsidRPr="00ED08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819">
        <w:rPr>
          <w:rFonts w:cs="Arial" w:hint="cs"/>
          <w:color w:val="4F81BD" w:themeColor="accent1"/>
          <w:sz w:val="28"/>
          <w:szCs w:val="28"/>
          <w:rtl/>
        </w:rPr>
        <w:t>النسبيَّة</w:t>
      </w:r>
    </w:p>
    <w:p w:rsidR="00ED0819" w:rsidRPr="00ED0819" w:rsidRDefault="00ED0819" w:rsidP="00ED081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proofErr w:type="spellStart"/>
      <w:r w:rsidRPr="00ED0819">
        <w:rPr>
          <w:rFonts w:cs="Arial" w:hint="cs"/>
          <w:color w:val="4F81BD" w:themeColor="accent1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819">
        <w:rPr>
          <w:rFonts w:cs="Arial" w:hint="cs"/>
          <w:color w:val="4F81BD" w:themeColor="accent1"/>
          <w:sz w:val="28"/>
          <w:szCs w:val="28"/>
          <w:rtl/>
        </w:rPr>
        <w:t>أُنموذج</w:t>
      </w:r>
    </w:p>
    <w:p w:rsidR="00ED0819" w:rsidRPr="00ED0819" w:rsidRDefault="00ED0819" w:rsidP="00ED081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D0819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ED081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ED0819">
        <w:rPr>
          <w:rFonts w:cs="Arial" w:hint="cs"/>
          <w:b/>
          <w:bCs/>
          <w:color w:val="C0504D" w:themeColor="accent2"/>
          <w:sz w:val="28"/>
          <w:szCs w:val="28"/>
          <w:rtl/>
        </w:rPr>
        <w:t>أعظم</w:t>
      </w:r>
      <w:r w:rsidRPr="00ED081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b/>
          <w:bCs/>
          <w:color w:val="C0504D" w:themeColor="accent2"/>
          <w:sz w:val="28"/>
          <w:szCs w:val="28"/>
          <w:rtl/>
        </w:rPr>
        <w:t>راودراد</w:t>
      </w:r>
      <w:proofErr w:type="spellEnd"/>
      <w:r w:rsidRPr="00ED081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تمهيد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تناول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كارل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)(1)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كتابه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والطوبائيّة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أُسس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وأَبَان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المفاهيم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المهمَّة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والفروع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الاختصاص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بيَّن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الدِّراسة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مسؤوليَّة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تحليل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القائمة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والمعرفة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جهةٍ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يبحث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المعايير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بواسطتها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توضيح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العلاقات،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جهةٍ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أُخرى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يسعى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توضيح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طبيعة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ليؤدّي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دوراً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شرحها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وبسطها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الزاوية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جديرٌ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بالذكر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القضايا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والمشاكل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رأي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كارل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المعرفيّ،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ونسعى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المقالة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لتلخيص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أهمِّ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آراء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مجال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ونقد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أكثر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الجوانب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الطابع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التشكيكيّ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آرائه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بشأن</w:t>
      </w:r>
      <w:r w:rsidRPr="00ED0819">
        <w:rPr>
          <w:rFonts w:cs="Arial"/>
          <w:sz w:val="28"/>
          <w:szCs w:val="28"/>
          <w:rtl/>
        </w:rPr>
        <w:t xml:space="preserve"> ( </w:t>
      </w:r>
      <w:r w:rsidRPr="00ED0819">
        <w:rPr>
          <w:rFonts w:cs="Arial" w:hint="cs"/>
          <w:sz w:val="28"/>
          <w:szCs w:val="28"/>
          <w:rtl/>
        </w:rPr>
        <w:t>نسبيَّة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و</w:t>
      </w:r>
      <w:r w:rsidRPr="00ED0819">
        <w:rPr>
          <w:rFonts w:cs="Arial"/>
          <w:sz w:val="28"/>
          <w:szCs w:val="28"/>
          <w:rtl/>
        </w:rPr>
        <w:t xml:space="preserve">( </w:t>
      </w:r>
      <w:r w:rsidRPr="00ED0819">
        <w:rPr>
          <w:rFonts w:cs="Arial" w:hint="cs"/>
          <w:sz w:val="28"/>
          <w:szCs w:val="28"/>
          <w:rtl/>
        </w:rPr>
        <w:t>المفكّر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المتحرّر</w:t>
      </w:r>
      <w:r w:rsidRPr="00ED0819">
        <w:rPr>
          <w:rFonts w:cs="Arial"/>
          <w:sz w:val="28"/>
          <w:szCs w:val="28"/>
          <w:rtl/>
        </w:rPr>
        <w:t>).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يَبدأ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مسارات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بحثه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الشروط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العينيّة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فالشيء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الوحيد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الملموس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بالنسبة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الواقعيّات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ذلك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(*) </w:t>
      </w:r>
      <w:r w:rsidRPr="00ED0819">
        <w:rPr>
          <w:rFonts w:cs="Arial" w:hint="cs"/>
          <w:sz w:val="28"/>
          <w:szCs w:val="28"/>
          <w:rtl/>
        </w:rPr>
        <w:t>باحثة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متخصصة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إيران،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ترجمة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صالح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البدراوي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(1) </w:t>
      </w:r>
      <w:r w:rsidRPr="00ED0819">
        <w:rPr>
          <w:sz w:val="28"/>
          <w:szCs w:val="28"/>
        </w:rPr>
        <w:t>Mannheim, (</w:t>
      </w:r>
      <w:r w:rsidRPr="00ED0819">
        <w:rPr>
          <w:rFonts w:cs="Arial"/>
          <w:sz w:val="28"/>
          <w:szCs w:val="28"/>
          <w:rtl/>
        </w:rPr>
        <w:t>1991</w:t>
      </w:r>
      <w:r w:rsidRPr="00ED0819">
        <w:rPr>
          <w:sz w:val="28"/>
          <w:szCs w:val="28"/>
        </w:rPr>
        <w:t xml:space="preserve">), Ideology and utopia, London : </w:t>
      </w:r>
      <w:proofErr w:type="spellStart"/>
      <w:r w:rsidRPr="00ED0819">
        <w:rPr>
          <w:sz w:val="28"/>
          <w:szCs w:val="28"/>
        </w:rPr>
        <w:t>Routledge</w:t>
      </w:r>
      <w:proofErr w:type="spellEnd"/>
      <w:r w:rsidRPr="00ED0819">
        <w:rPr>
          <w:sz w:val="28"/>
          <w:szCs w:val="28"/>
        </w:rPr>
        <w:t xml:space="preserve">, p </w:t>
      </w:r>
      <w:r w:rsidRPr="00ED0819">
        <w:rPr>
          <w:rFonts w:cs="Arial"/>
          <w:sz w:val="28"/>
          <w:szCs w:val="28"/>
          <w:rtl/>
        </w:rPr>
        <w:t>237.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246]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واقعيّ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ويَستحقّ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الدِّراسة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والاطِّلاع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عليه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المباشرة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المباشرة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صُنِعَت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قِبَل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الواقعيّة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يعتقد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واجب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( </w:t>
      </w:r>
      <w:r w:rsidRPr="00ED0819">
        <w:rPr>
          <w:rFonts w:cs="Arial" w:hint="cs"/>
          <w:sz w:val="28"/>
          <w:szCs w:val="28"/>
          <w:rtl/>
        </w:rPr>
        <w:t>تفسير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والوجود</w:t>
      </w:r>
      <w:r w:rsidRPr="00ED0819">
        <w:rPr>
          <w:rFonts w:cs="Arial"/>
          <w:sz w:val="28"/>
          <w:szCs w:val="28"/>
          <w:rtl/>
        </w:rPr>
        <w:t>).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أمّا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الأيديولوجيا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المانهايمي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ومصيريّ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حاسمٍ،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الضروريّ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توضيحه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بداية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الكلام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المصطلح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يُستخدَم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بمعنى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واحدٍ،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إذ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يَشتمل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معنيين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متباينين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ومحدَّدين،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وبرأيه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بوضعٍ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للفئة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المتفوِّقة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فائدة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المحافظة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للحياة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والمجتمع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بحيث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يغفلون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سائر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الأزمات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والمشاكل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القائمة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فالمعتقدات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النفعيَّة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درجةٍ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بحيث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تؤدِّي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الفئة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وبصورةٍ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إراديّة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بـ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إظهار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للمجتمع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مغايرٍ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وإثبات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لنفسها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وللآخرين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>(2) 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ويقول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موضِحاً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بالرغم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يُستخدم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اليوم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الأيديولوجيا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إلا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الدَّوام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ويَستنتج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إجرائه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تاريخيَّة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يُعبِّر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حالةٍ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تتراوح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كذبةٍ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بسيطةٍ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جهةٍ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وخطأ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ناجمٍ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منظومة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المنحرفة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جهةٍ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أخرى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(3) . </w:t>
      </w:r>
      <w:r w:rsidRPr="00ED0819">
        <w:rPr>
          <w:rFonts w:cs="Arial" w:hint="cs"/>
          <w:sz w:val="28"/>
          <w:szCs w:val="28"/>
          <w:rtl/>
        </w:rPr>
        <w:t>بعبارةٍ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أُخرى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يُشير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الشكِّ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تجاه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أفكار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وأعمال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المخالفين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وننظر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الانحراف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العمديّ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الحقيقيّ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الانحرافات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تشمل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حالات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بدءاً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كذبةٍ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واعيةٍ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وصولاً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انحرافات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شبه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واعيةٍ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مقصودةٍ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(4) . </w:t>
      </w:r>
      <w:r w:rsidRPr="00ED0819">
        <w:rPr>
          <w:rFonts w:cs="Arial" w:hint="cs"/>
          <w:sz w:val="28"/>
          <w:szCs w:val="28"/>
          <w:rtl/>
        </w:rPr>
        <w:t>وفي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إعادة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صياغة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لفئةٍ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محدَّدةٍ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والمؤثِّر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أعضائها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وهنا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يُشير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(2)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(3)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(4)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 xml:space="preserve">. 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247]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ED0819">
        <w:rPr>
          <w:rFonts w:cs="Arial" w:hint="cs"/>
          <w:sz w:val="28"/>
          <w:szCs w:val="28"/>
          <w:rtl/>
        </w:rPr>
        <w:lastRenderedPageBreak/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مرحلةٍ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فئةٍ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تاريخيَّة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محدَّدة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الخصائص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لذهنيّة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المرحلة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الفئة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ويُبيَّن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المعنى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متداولاً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الماضي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كيف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يتغيّر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المعنى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عصرنا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إذ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</w:t>
      </w:r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بدلاً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الاهتمام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اليوم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بالكشف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العدوّ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يُعاني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الانحرافات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النفسيّة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والتطبيقيّة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التوجّه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يسير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الاتِّجاه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لوعيه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وفكره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بتحليل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شامل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(5) . </w:t>
      </w:r>
      <w:r w:rsidRPr="00ED0819">
        <w:rPr>
          <w:rFonts w:cs="Arial" w:hint="cs"/>
          <w:sz w:val="28"/>
          <w:szCs w:val="28"/>
          <w:rtl/>
        </w:rPr>
        <w:t>وحسب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رأي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يشمل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بحدِّ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مستويين؛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أحدهما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والآخر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يتحقَّق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عندما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يتساءل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مكانته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ويراه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مطلق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أفكار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الطرف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المقابل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وتصوّراته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ناجمة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أوضاعه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الاجتماعيّة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(6) . </w:t>
      </w:r>
      <w:r w:rsidRPr="00ED0819">
        <w:rPr>
          <w:rFonts w:cs="Arial" w:hint="cs"/>
          <w:sz w:val="28"/>
          <w:szCs w:val="28"/>
          <w:rtl/>
        </w:rPr>
        <w:t>هنا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بُنية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الطرف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المقابل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العامّ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العكس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بحالةٍ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الشخص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الباحث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بدراسة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أفكار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الطرف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المقابل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وتصوّراته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بإخضاع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الآراء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آراؤه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للتحليل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الأيديولوجيّ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(7) .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الموقف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الاعتقاد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</w:t>
      </w:r>
      <w:r w:rsidRPr="00ED0819">
        <w:rPr>
          <w:rFonts w:cs="Arial"/>
          <w:sz w:val="28"/>
          <w:szCs w:val="28"/>
          <w:rtl/>
        </w:rPr>
        <w:t xml:space="preserve">: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الرغم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إدراك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فئةٍ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ورؤيتها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الكونيَّة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يُعدُّ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خطأ،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الإدراك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الخاطئ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ميول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الفئة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للخِدَاع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ناجم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حالتهم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تلك،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يمتلكون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خاصّة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ويؤكِّد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مقولة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تدخل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موضوع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بظهور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هـذا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التصنيف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العـام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وبمـا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المعـرفة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يبحث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طبيعة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فئةٍ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ومواقفها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يَشترك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بالرأي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(5)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(6)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(7)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248]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الأيديولوجيّة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جهةٍ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أُخرى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انطلاقاً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المواقف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الناجمة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بالضرورة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خطأ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العكس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المواقف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المتَّخذة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قِبَل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المنافس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تُعدُّ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مكراً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وخداعاً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خطأ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ينفصل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الأيديولوجيّ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المهمّ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بالنسبة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الكشف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والإفصاح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( </w:t>
      </w:r>
      <w:r w:rsidRPr="00ED0819">
        <w:rPr>
          <w:rFonts w:cs="Arial" w:hint="cs"/>
          <w:sz w:val="28"/>
          <w:szCs w:val="28"/>
          <w:rtl/>
        </w:rPr>
        <w:t>التصوَّرات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الذهنيّة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أنواع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تمّت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صياغتها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بصورها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التاريخيّة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والاجتماعيّة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المختلفة؛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نؤشِّر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بالخطأ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الرؤى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الكونيّة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وبهدف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الابتعاد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اختلاط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مواضيع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يَستبدل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بمصطلح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sz w:val="28"/>
          <w:szCs w:val="28"/>
        </w:rPr>
        <w:t>Perspective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التطلّع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ومراده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بالتطلّع</w:t>
      </w:r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المكانة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والتاريخيَّة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للفرد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يُدرِك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بواسطتها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الأسلوب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الأشياء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(8) . </w:t>
      </w:r>
      <w:r w:rsidRPr="00ED0819">
        <w:rPr>
          <w:rFonts w:cs="Arial" w:hint="cs"/>
          <w:sz w:val="28"/>
          <w:szCs w:val="28"/>
          <w:rtl/>
        </w:rPr>
        <w:t>ويرى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الجيّد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الأوضاع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التاريخيّة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والاجتماعيّة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مباشرةً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الأنظمة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الفكريَّة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المعاصرة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نستطيع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انفصالا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أفراد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الإنسان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أفراد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الإنسانيّ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الأعضاء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المجاميع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المعيَّنة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يقومون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بتوسيع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نمط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(9) . </w:t>
      </w:r>
      <w:r w:rsidRPr="00ED0819">
        <w:rPr>
          <w:rFonts w:cs="Arial" w:hint="cs"/>
          <w:sz w:val="28"/>
          <w:szCs w:val="28"/>
          <w:rtl/>
        </w:rPr>
        <w:t>ويعتقد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فردٍ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ولادته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وترعرعه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يكتسب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شخصيَّته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ناحيتين؛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إحداهما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الفرصة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السانحة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المتوفّرة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والأخرى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مواجهته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لنماذج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الفكر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والعمل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المطروحة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قَبْل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الفرصة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>(10) 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ويَعتقد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أنّ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الرؤى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دراستها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بالأسلوب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والتجريبيّ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حصراً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مجبَرين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اعتماد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تجاهها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الوقت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بتوسيع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داخل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نتائج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(8)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(9)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(10)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 xml:space="preserve">. 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249]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الأبحاث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ومسألة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اعتبار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الحالة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الثانية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بدراستها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إلا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يؤكِّد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الأبحاث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والتجريبيَّة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مستقلٍ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تماماً،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لكنّ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الحصول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نتائج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الأبحاث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وإن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ممكنةً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تُعدُّ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شيئاً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يُذكَر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بحيث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تعدّ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ضروريّة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لإكمال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البحث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البُعد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يراه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التعيَّن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الحياتيّ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للتفكير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الواقعيّ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(11) .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مخالفةٌ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لرأي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هيغل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نمط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تطوِّره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التاريخيّ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كتابعٍ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لعمل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القوانين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الثابتة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والباطنيَّة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للعلم،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يَنطوي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الديالكتيك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الداخليّ</w:t>
      </w:r>
      <w:r w:rsidRPr="00ED0819">
        <w:rPr>
          <w:rFonts w:cs="Arial"/>
          <w:sz w:val="28"/>
          <w:szCs w:val="28"/>
          <w:rtl/>
        </w:rPr>
        <w:t xml:space="preserve">(12) . </w:t>
      </w:r>
      <w:r w:rsidRPr="00ED0819">
        <w:rPr>
          <w:rFonts w:cs="Arial" w:hint="cs"/>
          <w:sz w:val="28"/>
          <w:szCs w:val="28"/>
          <w:rtl/>
        </w:rPr>
        <w:t>وعلى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العكس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لمانهايم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يُوضح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ظهور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وصياغة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أنواع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الفكر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يخضع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لتأثير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عواملَ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خارج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نطاق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العوامل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مرحلةٍ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تحدِّد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نمط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المرحلة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ويرى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يَصدق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مسألة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ظهور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الأفكار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العوامل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الوجوديَّة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تترسَّخ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داخل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النَّموذج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ومحتوى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الأفكار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واشتهر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بـ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)(13)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قِبَل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المنتَقدين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لمانهايم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النقطة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بالذّات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شكّلت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محور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النقّاد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وبهدف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تحاشي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الانتقادات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الموجَّهة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لمصطلح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استخدم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مصطلح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العلاقيَّة</w:t>
      </w:r>
      <w:r w:rsidRPr="00ED0819">
        <w:rPr>
          <w:rFonts w:cs="Arial"/>
          <w:sz w:val="28"/>
          <w:szCs w:val="28"/>
          <w:rtl/>
        </w:rPr>
        <w:t xml:space="preserve">(14) </w:t>
      </w:r>
      <w:r w:rsidRPr="00ED0819">
        <w:rPr>
          <w:rFonts w:cs="Arial" w:hint="cs"/>
          <w:sz w:val="28"/>
          <w:szCs w:val="28"/>
          <w:rtl/>
        </w:rPr>
        <w:t>بدلاً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الآراء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المخالفة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وبسبب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تكوِّنها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ضمن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الاقتصاديَّة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كمعارف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تبتعد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آخر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قيمة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الوقت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يوجد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معيارٍ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مقارنة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الآراء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وتقييمها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بلحاظ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الاعتبار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والصحَّة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مشكلة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حدٍّ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سواء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الرغم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(11)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(12) </w:t>
      </w:r>
      <w:r w:rsidRPr="00ED0819">
        <w:rPr>
          <w:rFonts w:cs="Arial" w:hint="cs"/>
          <w:sz w:val="28"/>
          <w:szCs w:val="28"/>
          <w:rtl/>
        </w:rPr>
        <w:t>للمزيد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الاطلاع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هيجل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راجع</w:t>
      </w:r>
      <w:r w:rsidRPr="00ED0819">
        <w:rPr>
          <w:rFonts w:cs="Arial"/>
          <w:sz w:val="28"/>
          <w:szCs w:val="28"/>
          <w:rtl/>
        </w:rPr>
        <w:t xml:space="preserve"> : </w:t>
      </w:r>
      <w:proofErr w:type="spellStart"/>
      <w:r w:rsidRPr="00ED0819">
        <w:rPr>
          <w:sz w:val="28"/>
          <w:szCs w:val="28"/>
        </w:rPr>
        <w:t>Hegl</w:t>
      </w:r>
      <w:proofErr w:type="spellEnd"/>
      <w:r w:rsidRPr="00ED0819">
        <w:rPr>
          <w:sz w:val="28"/>
          <w:szCs w:val="28"/>
        </w:rPr>
        <w:t xml:space="preserve"> G. </w:t>
      </w:r>
      <w:proofErr w:type="spellStart"/>
      <w:r w:rsidRPr="00ED0819">
        <w:rPr>
          <w:sz w:val="28"/>
          <w:szCs w:val="28"/>
        </w:rPr>
        <w:t>w.F</w:t>
      </w:r>
      <w:proofErr w:type="spellEnd"/>
      <w:r w:rsidRPr="00ED0819">
        <w:rPr>
          <w:sz w:val="28"/>
          <w:szCs w:val="28"/>
        </w:rPr>
        <w:t xml:space="preserve"> ( </w:t>
      </w:r>
      <w:r w:rsidRPr="00ED0819">
        <w:rPr>
          <w:rFonts w:cs="Arial"/>
          <w:sz w:val="28"/>
          <w:szCs w:val="28"/>
          <w:rtl/>
        </w:rPr>
        <w:t xml:space="preserve">1971 </w:t>
      </w:r>
      <w:r w:rsidRPr="00ED0819">
        <w:rPr>
          <w:sz w:val="28"/>
          <w:szCs w:val="28"/>
        </w:rPr>
        <w:t xml:space="preserve">), The Phenomenology of mind , London : George Allen </w:t>
      </w:r>
      <w:proofErr w:type="spellStart"/>
      <w:r w:rsidRPr="00ED0819">
        <w:rPr>
          <w:sz w:val="28"/>
          <w:szCs w:val="28"/>
        </w:rPr>
        <w:t>Sunwin</w:t>
      </w:r>
      <w:proofErr w:type="spellEnd"/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(13) </w:t>
      </w:r>
      <w:r w:rsidRPr="00ED0819">
        <w:rPr>
          <w:sz w:val="28"/>
          <w:szCs w:val="28"/>
        </w:rPr>
        <w:t>Relativism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D0819">
        <w:rPr>
          <w:rFonts w:cs="Arial"/>
          <w:sz w:val="28"/>
          <w:szCs w:val="28"/>
          <w:rtl/>
        </w:rPr>
        <w:t xml:space="preserve">(14) </w:t>
      </w:r>
      <w:proofErr w:type="spellStart"/>
      <w:r w:rsidRPr="00ED0819">
        <w:rPr>
          <w:sz w:val="28"/>
          <w:szCs w:val="28"/>
        </w:rPr>
        <w:t>Relationism</w:t>
      </w:r>
      <w:proofErr w:type="spellEnd"/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250]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تأكيد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مصطلح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الاختلاف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التعبير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الموضوع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التأكيد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التالية</w:t>
      </w:r>
      <w:r w:rsidRPr="00ED0819">
        <w:rPr>
          <w:rFonts w:cs="Arial"/>
          <w:sz w:val="28"/>
          <w:szCs w:val="28"/>
          <w:rtl/>
        </w:rPr>
        <w:t xml:space="preserve">: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صادرٍ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ناجم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زاوية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رؤيةٍ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خاصّةٍ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تجاه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حقيقةٍ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معيَّنةٍ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تتضمَّن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</w:t>
      </w:r>
      <w:r w:rsidRPr="00ED0819">
        <w:rPr>
          <w:rFonts w:cs="Arial"/>
          <w:sz w:val="28"/>
          <w:szCs w:val="28"/>
          <w:rtl/>
        </w:rPr>
        <w:t xml:space="preserve">: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مستقلٍ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أنماط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نتصوّر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مستقلِّةً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القِيَم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ومكانة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ودون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مرتبطةً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بالظرف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(15) .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الواضح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مشكلة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إمكانيّة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المقارنة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النَّظر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مازالت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قائمة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بتغيير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المصطلح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لإثبات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براءته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استنادا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لرأي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منطقيّ،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يكتب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النجاح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ردَّ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الاتِّهام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الموجّه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إليه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توضيح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والمعرفة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ويَسعى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لمانهايم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لتوضيح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هكذا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ناحيةٍ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أُخرى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جعل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نطاق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اعتبارها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خاصَّاً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ومراد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المذهب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</w:t>
      </w:r>
      <w:r w:rsidRPr="00ED0819">
        <w:rPr>
          <w:rFonts w:cs="Arial"/>
          <w:sz w:val="28"/>
          <w:szCs w:val="28"/>
          <w:rtl/>
        </w:rPr>
        <w:t xml:space="preserve">)(16)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تُؤخَذ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مساحة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بخصوص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الاعتبار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السعي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للهروب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الانحرافات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الأيديولوجيَّة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والطوبائيّة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يتمثَّل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النهاية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البحث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(17) . </w:t>
      </w:r>
      <w:r w:rsidRPr="00ED0819">
        <w:rPr>
          <w:rFonts w:cs="Arial" w:hint="cs"/>
          <w:sz w:val="28"/>
          <w:szCs w:val="28"/>
          <w:rtl/>
        </w:rPr>
        <w:t>والدليل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الواحدة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تظهر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فئة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الفئات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الطبقات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بأنماط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متباينة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التباين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للفئات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يؤدِّي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تباينها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أنظمتها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الفكريّة،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وهذا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يعني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الواحدة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تطبيقها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بأنماط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مختلفة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>(18).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الابستيمولوجيا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وبعد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الكشف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قِبَل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تأتي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مسألة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تحديد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وتعيين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دائرة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اعتبار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فكرةٍ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معيَّنةٍ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(15) </w:t>
      </w:r>
      <w:r w:rsidRPr="00ED0819">
        <w:rPr>
          <w:sz w:val="28"/>
          <w:szCs w:val="28"/>
        </w:rPr>
        <w:t>Mannheim, (</w:t>
      </w:r>
      <w:r w:rsidRPr="00ED0819">
        <w:rPr>
          <w:rFonts w:cs="Arial"/>
          <w:sz w:val="28"/>
          <w:szCs w:val="28"/>
          <w:rtl/>
        </w:rPr>
        <w:t>1991</w:t>
      </w:r>
      <w:r w:rsidRPr="00ED0819">
        <w:rPr>
          <w:sz w:val="28"/>
          <w:szCs w:val="28"/>
        </w:rPr>
        <w:t xml:space="preserve">), Ideology and utopia, p. </w:t>
      </w:r>
      <w:r w:rsidRPr="00ED0819">
        <w:rPr>
          <w:rFonts w:cs="Arial"/>
          <w:sz w:val="28"/>
          <w:szCs w:val="28"/>
          <w:rtl/>
        </w:rPr>
        <w:t>70.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(16) </w:t>
      </w:r>
      <w:r w:rsidRPr="00ED0819">
        <w:rPr>
          <w:sz w:val="28"/>
          <w:szCs w:val="28"/>
        </w:rPr>
        <w:t>Particularism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(17) </w:t>
      </w:r>
      <w:r w:rsidRPr="00ED0819">
        <w:rPr>
          <w:sz w:val="28"/>
          <w:szCs w:val="28"/>
        </w:rPr>
        <w:t>Mannheim, (</w:t>
      </w:r>
      <w:r w:rsidRPr="00ED0819">
        <w:rPr>
          <w:rFonts w:cs="Arial"/>
          <w:sz w:val="28"/>
          <w:szCs w:val="28"/>
          <w:rtl/>
        </w:rPr>
        <w:t>1991</w:t>
      </w:r>
      <w:r w:rsidRPr="00ED0819">
        <w:rPr>
          <w:sz w:val="28"/>
          <w:szCs w:val="28"/>
        </w:rPr>
        <w:t xml:space="preserve">), Ideology and utopia, p. </w:t>
      </w:r>
      <w:r w:rsidRPr="00ED0819">
        <w:rPr>
          <w:rFonts w:cs="Arial"/>
          <w:sz w:val="28"/>
          <w:szCs w:val="28"/>
          <w:rtl/>
        </w:rPr>
        <w:t>89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(18)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 xml:space="preserve"> 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251]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الدِّراسة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بالأسلوب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البحت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لدراسة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الحياة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الحيويَّة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الفكر،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يجب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توضيحها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طريق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الابستيمولوجيا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تحديد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الاعتبار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لتطلّع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دقيق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نسبياً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الاستعانة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(19) .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يراها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تختلف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القائمة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القواعد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البديهيَّة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يوضِح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قائلاً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الأقدم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لنظريّة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صنيعة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باختلاف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يُصرّ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</w:t>
      </w:r>
      <w:r w:rsidRPr="00ED0819">
        <w:rPr>
          <w:rFonts w:cs="Arial"/>
          <w:sz w:val="28"/>
          <w:szCs w:val="28"/>
          <w:rtl/>
        </w:rPr>
        <w:t xml:space="preserve">: </w:t>
      </w:r>
      <w:r w:rsidRPr="00ED0819">
        <w:rPr>
          <w:rFonts w:cs="Arial" w:hint="cs"/>
          <w:sz w:val="28"/>
          <w:szCs w:val="28"/>
          <w:rtl/>
        </w:rPr>
        <w:t>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بالرغم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تدَّعي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وعماد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اكتسبت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بواسطة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المحيطة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زمانٍ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(20) 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حدَّدت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شكلاً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جديداً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ومنحته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المشروعيّة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الجديد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الحاصل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والحيويّة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يؤدِّي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بلورة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المنسجِم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ويَخلص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النتيجة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التالية</w:t>
      </w:r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تخصيص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سياق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أصبح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معلوماً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السابقة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مترادفةً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نمطٍ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/>
          <w:sz w:val="28"/>
          <w:szCs w:val="28"/>
          <w:rtl/>
        </w:rPr>
        <w:t xml:space="preserve">...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دُعينا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نحن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تلويحيّ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لكي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نؤسِّسَ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معرفةٍ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تتلائم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الأنماط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الأكثر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تنوعاً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للتفكير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>(21) 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ويرى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هكذا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نموذجيَّة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وشاملة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نَضع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الأشكال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المرتبطة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بكلٍّ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جوار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البعض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الحلَّ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تقدَّم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به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لمشكلة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الاعتبار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الوصول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الاعتبار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التامِّ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والكليّ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الوصول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مكانةٍ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أشمل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السؤال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الأساسيّ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: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القادرون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الوصول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تركيبٍ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(19)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نفسه،</w:t>
      </w:r>
      <w:r w:rsidRPr="00ED0819">
        <w:rPr>
          <w:rFonts w:cs="Arial"/>
          <w:sz w:val="28"/>
          <w:szCs w:val="28"/>
          <w:rtl/>
        </w:rPr>
        <w:t xml:space="preserve"> .257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(20)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نفسه،</w:t>
      </w:r>
      <w:r w:rsidRPr="00ED0819">
        <w:rPr>
          <w:rFonts w:cs="Arial"/>
          <w:sz w:val="28"/>
          <w:szCs w:val="28"/>
          <w:rtl/>
        </w:rPr>
        <w:t xml:space="preserve"> .259</w:t>
      </w:r>
    </w:p>
    <w:p w:rsidR="00ED0819" w:rsidRPr="00ED0819" w:rsidRDefault="00ED0819" w:rsidP="00F63A2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D0819">
        <w:rPr>
          <w:rFonts w:cs="Arial"/>
          <w:sz w:val="28"/>
          <w:szCs w:val="28"/>
          <w:rtl/>
        </w:rPr>
        <w:t xml:space="preserve">(21)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نفسه،</w:t>
      </w:r>
      <w:r w:rsidRPr="00ED0819">
        <w:rPr>
          <w:rFonts w:cs="Arial"/>
          <w:sz w:val="28"/>
          <w:szCs w:val="28"/>
          <w:rtl/>
        </w:rPr>
        <w:t xml:space="preserve"> .260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252]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كهذا؟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وإذا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الأفراد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يواجِهون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انتمائهم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لفئةٍ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نظاماً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فكريَّاً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معداً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مسبَقاً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إذن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يُمكِن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تصوّر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بتركيبٍ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رؤية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محايدة؟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استدلال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إجابته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السؤال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النحو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</w:t>
      </w:r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مجتمعٍ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منقسِمٍ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بشدَّة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عدَّة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أجزاء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بواسطة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الانشطار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الطبقيّ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تنتصب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طبقةٌ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بقامتها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تشكِّل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متوسِّطةٍ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وإن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الحدِّ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الفاصل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الفئات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الاجتماعيّة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(22) . </w:t>
      </w:r>
      <w:r w:rsidRPr="00ED0819">
        <w:rPr>
          <w:rFonts w:cs="Arial" w:hint="cs"/>
          <w:sz w:val="28"/>
          <w:szCs w:val="28"/>
          <w:rtl/>
        </w:rPr>
        <w:t>ويسمِّي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الطبقة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بـ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المستقلِّين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>(23) 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الميزة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الأهمّ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الطبقة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المستقلَّة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مستوى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التحصيل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الدراسيّ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يَجمع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هؤلاء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الأفراد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تصنيفٍ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طبقيٍّ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متشابهٍ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الرغم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سائر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اختلافاتهم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الفرديَّة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الولادة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والموقِع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ونوع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والثروة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إلا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يؤكِّد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الأفراد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المتعلِّمين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برأيه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يصنَّفون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ضمن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طبقةِ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والمفكِّرين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عدداً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قليلاً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يمثِّلون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مصداقاً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العدد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المحدود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معنياً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التَّنافس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أجل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إحداث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التغيير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والتبديل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النِّظام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السائد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مهتمَّون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بشيءٍ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آخر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يعلمون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يعلمون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ولكن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الشيء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الآخر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توضيحه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طبعاً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قبل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, </w:t>
      </w:r>
      <w:r w:rsidRPr="00ED0819">
        <w:rPr>
          <w:rFonts w:cs="Arial" w:hint="cs"/>
          <w:sz w:val="28"/>
          <w:szCs w:val="28"/>
          <w:rtl/>
        </w:rPr>
        <w:t>وقد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الخصوص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مفتوحاً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لكي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يتَّخِذَ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القارئ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قراراً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بشأنه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وجملته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شاهدٌ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إذ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</w:t>
      </w:r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مهما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وبعين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التَّسامح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الموضوع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بوسع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أحدٍ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يُنكِرَ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الفئة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الصغيرة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دائم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(24) 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المستقلِّين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يشكِّلون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شريحةً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التحصيل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الدراسيّ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الاقتصاديّ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أسموهم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بالمستقلّين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المنتسبين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طبقةٍ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مكَّنهم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تحصيلهم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الدراسيّ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الوقوف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الاقتصاد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تفكير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ويملكون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القدرة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أنفسهم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التأثير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والمثقَّفون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وحدهم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القادرون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يَنسِبوا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أنفسهم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(22)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نفسه،</w:t>
      </w:r>
      <w:r w:rsidRPr="00ED0819">
        <w:rPr>
          <w:rFonts w:cs="Arial"/>
          <w:sz w:val="28"/>
          <w:szCs w:val="28"/>
          <w:rtl/>
        </w:rPr>
        <w:t xml:space="preserve"> 139.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(23) </w:t>
      </w:r>
      <w:r w:rsidRPr="00ED0819">
        <w:rPr>
          <w:sz w:val="28"/>
          <w:szCs w:val="28"/>
        </w:rPr>
        <w:t>Unattached Intelligentsia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(24)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نفسه،</w:t>
      </w:r>
      <w:r w:rsidRPr="00ED0819">
        <w:rPr>
          <w:rFonts w:cs="Arial"/>
          <w:sz w:val="28"/>
          <w:szCs w:val="28"/>
          <w:rtl/>
        </w:rPr>
        <w:t xml:space="preserve"> 232 . 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253]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للطبقات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ينبثقوا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يجعلوا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أنفسهم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منسجِمين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رؤيةٍ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يرغبونها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و</w:t>
      </w:r>
      <w:r w:rsidRPr="00ED0819">
        <w:rPr>
          <w:rFonts w:cs="Arial" w:hint="eastAsia"/>
          <w:sz w:val="28"/>
          <w:szCs w:val="28"/>
          <w:rtl/>
        </w:rPr>
        <w:t>«</w:t>
      </w:r>
      <w:r w:rsidRPr="00ED0819">
        <w:rPr>
          <w:rFonts w:cs="Arial" w:hint="cs"/>
          <w:sz w:val="28"/>
          <w:szCs w:val="28"/>
          <w:rtl/>
        </w:rPr>
        <w:t>المثقَّفون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وحدهم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يمكِّنهم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يختاروا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انتمائهم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وارتباطهم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شريحة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وعي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(25) . </w:t>
      </w:r>
      <w:r w:rsidRPr="00ED0819">
        <w:rPr>
          <w:rFonts w:cs="Arial" w:hint="cs"/>
          <w:sz w:val="28"/>
          <w:szCs w:val="28"/>
          <w:rtl/>
        </w:rPr>
        <w:t>ويدّعي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عندما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يَعرفون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مدى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أهميّة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مكانتهم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الاستثنائيّة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والممتازة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يُدرِكون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الواجب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المستَتِر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والكامن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الواجب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النَّظر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المتباينة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والوصول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بالتالي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شاملٍ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ومعتَبرٍ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الرغم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الشموليَّة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المستحصَلة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الطريق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تعبّر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برأي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المحدوديّة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مناخ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المثاليَّة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الشموليَّة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تُمثِّل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جيّداً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رؤية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مخالفة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لنظريّة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الهيجليّة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مثاليَّة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تخلق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جانب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تُدرِكه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حواس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الإنسان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والعلم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عالماً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آخر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يَشمل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فضاء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المحضَة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المعتبَرة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بحدِّ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بناءً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الرؤى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بشأنها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فضاءٌ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مطلقاً،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إذ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شيءٍ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آخر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يحتوي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النقص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والعيب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بالمقارنة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ويدَّعي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لعالمٍ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كهذا؛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فصل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يَحصل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محيطٍ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ويتأثَّر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عندما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نتمسَّك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والإحصاءات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الناجمة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العينيّ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بدقّة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وكذلك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قبلنا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ظاهرة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مسألة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تكتسب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مشروعيَّةً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أكبر</w:t>
      </w:r>
      <w:r w:rsidRPr="00ED0819">
        <w:rPr>
          <w:rFonts w:cs="Arial"/>
          <w:sz w:val="28"/>
          <w:szCs w:val="28"/>
          <w:rtl/>
        </w:rPr>
        <w:t>(26) 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يتَّخذه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يتعلَّق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بمواضيع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مقابل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المثاليَّة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الوقت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يدَّعي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موقفه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تسميته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بالنسبيَّة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ولكي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ينفي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الاتِّهام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سمَّى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بنظريَّة</w:t>
      </w:r>
      <w:r w:rsidRPr="00ED0819">
        <w:rPr>
          <w:rFonts w:cs="Arial"/>
          <w:sz w:val="28"/>
          <w:szCs w:val="28"/>
          <w:rtl/>
        </w:rPr>
        <w:t xml:space="preserve"> ( </w:t>
      </w:r>
      <w:r w:rsidRPr="00ED0819">
        <w:rPr>
          <w:rFonts w:cs="Arial" w:hint="cs"/>
          <w:sz w:val="28"/>
          <w:szCs w:val="28"/>
          <w:rtl/>
        </w:rPr>
        <w:t>النسبة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العلاقة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وليس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), </w:t>
      </w:r>
      <w:r w:rsidRPr="00ED0819">
        <w:rPr>
          <w:rFonts w:cs="Arial" w:hint="cs"/>
          <w:sz w:val="28"/>
          <w:szCs w:val="28"/>
          <w:rtl/>
        </w:rPr>
        <w:t>إذ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سبق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قلنا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عمليَّة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(25)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نفسه،</w:t>
      </w:r>
      <w:r w:rsidRPr="00ED0819">
        <w:rPr>
          <w:rFonts w:cs="Arial"/>
          <w:sz w:val="28"/>
          <w:szCs w:val="28"/>
          <w:rtl/>
        </w:rPr>
        <w:t xml:space="preserve"> 141 .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D0819">
        <w:rPr>
          <w:rFonts w:cs="Arial"/>
          <w:sz w:val="28"/>
          <w:szCs w:val="28"/>
          <w:rtl/>
        </w:rPr>
        <w:t xml:space="preserve">(26)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نفسه،</w:t>
      </w:r>
      <w:r w:rsidRPr="00ED0819">
        <w:rPr>
          <w:rFonts w:cs="Arial"/>
          <w:sz w:val="28"/>
          <w:szCs w:val="28"/>
          <w:rtl/>
        </w:rPr>
        <w:t xml:space="preserve"> 268.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254]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تغيير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المصطلح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تحلّ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عقدة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المشكلة،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حاله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النسبيّة؛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مشكلة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عدم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إمكانيَّة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مقارنة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ومرادفاتها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لإيجاد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تفسيرٍ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للقِيَم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الكونية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مازالت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قائمةً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تنكر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جهةٍ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معيارٍ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منطقيّ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بواسطته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بفحص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والوقوف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مدى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صحَّتها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سقمها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إصدار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حكمٍ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صالح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الأحكام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يُمكِن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التمييز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والفصل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الأحكام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الجيَّدة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والسلبيَّة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طبقة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ومقترح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يسعى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( </w:t>
      </w:r>
      <w:r w:rsidRPr="00ED0819">
        <w:rPr>
          <w:rFonts w:cs="Arial" w:hint="cs"/>
          <w:sz w:val="28"/>
          <w:szCs w:val="28"/>
          <w:rtl/>
        </w:rPr>
        <w:t>النسبة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العلاقة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رفض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القِيَم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الكونيَّة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والتقدَّم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بمقترحِ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القِيَم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المرتبطة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ظرفٍ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وهناك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الانتقادات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أوردَت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لمانهايم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وتشمل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الأبعاد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والعمليَّة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ترتبط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المتحرّرين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المستقلِّين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مباشرٍ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بالحلِّ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تقدَّم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به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بخصوص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مسألة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وحدهم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القادرون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الحصول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ومعتبَرٍ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الوقت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انطلاقاً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عدم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تقديم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معيارٍ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لتمييز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سائر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الأفراد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المتعلِّمين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بحدِّ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التساؤل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والسؤال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: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بإمكانه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يقرِّر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فرداً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مجموعةً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لفئة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لا؟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يهاجم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آدورنو</w:t>
      </w:r>
      <w:proofErr w:type="spellEnd"/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مقالةٍ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عنوان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ووعيها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الذّاتيّ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عقليَّة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مفكّري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باعتبارها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أمراً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خياليّاً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حقيقيّ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فيقول</w:t>
      </w:r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خياليَّة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العقليَّة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تنطوي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تبيين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الغاية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اختيار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المتميِّزين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المجموعات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كحصيلةٍ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F63A22" w:rsidRPr="00F63A22" w:rsidRDefault="00F63A22" w:rsidP="00ED0819">
      <w:pPr>
        <w:bidi/>
        <w:spacing w:line="360" w:lineRule="auto"/>
        <w:jc w:val="both"/>
        <w:rPr>
          <w:rFonts w:cs="Arial" w:hint="cs"/>
          <w:sz w:val="8"/>
          <w:szCs w:val="8"/>
          <w:rtl/>
        </w:rPr>
      </w:pPr>
    </w:p>
    <w:p w:rsidR="00ED0819" w:rsidRPr="00ED0819" w:rsidRDefault="00ED0819" w:rsidP="00F63A2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255]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لنوعٍ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الانتخاب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العينيّ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يَنتخب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النخبة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شخصٍ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الإطلاق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سوى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أنفسهم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>(27) 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ويستنتج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آدورنو</w:t>
      </w:r>
      <w:proofErr w:type="spellEnd"/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بطرحه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تجاهل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السلطة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>).</w:t>
      </w:r>
    </w:p>
    <w:p w:rsidR="00ED0819" w:rsidRPr="00ED0819" w:rsidRDefault="00ED0819" w:rsidP="00F63A22">
      <w:pPr>
        <w:bidi/>
        <w:spacing w:after="0"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ويعترف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كتابه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والطوباويّة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أكثر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والمفكِّرين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الغربيَّة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منبثقين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أصحاب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الأملاك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المؤجّرين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ذوي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الثروة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والاموال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مجبَرين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ممارسة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لمواصلة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حياتهم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وبوسعهم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يَقضوا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جلَّ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وقتهم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تطوير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المفاهيم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الانتزاعيّة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للعلم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ويُغفِل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هكذا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اقتصادي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والمسألة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المسائل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يجب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تشخيصها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قِبَل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مجموعات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توفِّر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مكانتهم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وأوضاعهم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الاقتصاديَّة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فرصةً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أكبر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لمواصلة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تحصيلهم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العلميّ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أم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يُعدُّ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واجباً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ملقىً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عاتق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المفكِّرين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المنبثقين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الطبقات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حرَّروا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أنفسهم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الانتماءات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الطبقيّة؟</w:t>
      </w:r>
    </w:p>
    <w:p w:rsidR="00ED0819" w:rsidRPr="00ED0819" w:rsidRDefault="00ED0819" w:rsidP="00F63A22">
      <w:pPr>
        <w:bidi/>
        <w:spacing w:after="0"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وإذا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المفكِّرون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الغربيَّة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منبثقين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اقتصاديَّة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غنيّةٍ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يَعترف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بذلك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إذن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يتمكَّن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هؤلاء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تشكيل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فئةٍ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بمفردهم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تسعى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إخلاصٍ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المشاكل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تلك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المشاكل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يقتصر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يعرفون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شيئاً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فحسب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يكونوا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أحياناً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جزءاً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فهل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التأكيد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المستوى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للمفكِّرين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ثمَّ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انعتاقهم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وتحرَّرهم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الناجمة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كميزةٍ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الشريحة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الاجتماعيَّة؟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بالتأكيد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فكرة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مفكِّري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فكرة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مبهَمةٌ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المصطلح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توضيحه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التفاصيل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كافٍ،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يتمّ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(27) </w:t>
      </w:r>
      <w:proofErr w:type="spellStart"/>
      <w:r w:rsidRPr="00ED0819">
        <w:rPr>
          <w:sz w:val="28"/>
          <w:szCs w:val="28"/>
        </w:rPr>
        <w:t>Adorno</w:t>
      </w:r>
      <w:proofErr w:type="spellEnd"/>
      <w:r w:rsidRPr="00ED0819">
        <w:rPr>
          <w:sz w:val="28"/>
          <w:szCs w:val="28"/>
        </w:rPr>
        <w:t xml:space="preserve"> , T. W ( </w:t>
      </w:r>
      <w:r w:rsidRPr="00ED0819">
        <w:rPr>
          <w:rFonts w:cs="Arial"/>
          <w:sz w:val="28"/>
          <w:szCs w:val="28"/>
          <w:rtl/>
        </w:rPr>
        <w:t xml:space="preserve">1967 </w:t>
      </w:r>
      <w:r w:rsidRPr="00ED0819">
        <w:rPr>
          <w:sz w:val="28"/>
          <w:szCs w:val="28"/>
        </w:rPr>
        <w:t xml:space="preserve">), The sociology of Knowledge and its consciousness, In </w:t>
      </w:r>
      <w:proofErr w:type="spellStart"/>
      <w:r w:rsidRPr="00ED0819">
        <w:rPr>
          <w:sz w:val="28"/>
          <w:szCs w:val="28"/>
        </w:rPr>
        <w:t>Adorno</w:t>
      </w:r>
      <w:proofErr w:type="spellEnd"/>
      <w:r w:rsidRPr="00ED0819">
        <w:rPr>
          <w:sz w:val="28"/>
          <w:szCs w:val="28"/>
        </w:rPr>
        <w:t xml:space="preserve"> , T.W. Prisms, London: Neville Spearman, P.</w:t>
      </w:r>
      <w:r w:rsidRPr="00ED0819">
        <w:rPr>
          <w:rFonts w:cs="Arial"/>
          <w:sz w:val="28"/>
          <w:szCs w:val="28"/>
          <w:rtl/>
        </w:rPr>
        <w:t>38 .</w:t>
      </w:r>
    </w:p>
    <w:p w:rsidR="00ED0819" w:rsidRPr="00F63A22" w:rsidRDefault="00ED0819" w:rsidP="00ED0819">
      <w:pPr>
        <w:bidi/>
        <w:spacing w:line="360" w:lineRule="auto"/>
        <w:jc w:val="both"/>
        <w:rPr>
          <w:sz w:val="20"/>
          <w:szCs w:val="20"/>
        </w:rPr>
      </w:pP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256]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ED0819">
        <w:rPr>
          <w:rFonts w:cs="Arial" w:hint="cs"/>
          <w:sz w:val="28"/>
          <w:szCs w:val="28"/>
          <w:rtl/>
        </w:rPr>
        <w:lastRenderedPageBreak/>
        <w:t>الغوض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سائر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خصائص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لما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تقتضيه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الحاجة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وبالتالي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إمَّا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بقي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تمَّ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وضعه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ظلِّ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الاستنتاجات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المتباينة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120"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سبيل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المثال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وبملاحظة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يظهر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أقوال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الاستنتاج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مراده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مصطلح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رجال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والوصول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مرحلة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للحقائق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المحدّدة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مسؤوليَّة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والمشكلة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تواجهنا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تتمثَّل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وبهدف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إنجاز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يجب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ابتداءً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يمتلك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واسعةً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واحدةٍ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توسّعت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بالقدر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تمَّ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تقسيم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واحدة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مختلف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الاختصاصيَّة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سبيل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يتألَّف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القانون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والفنّ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والمعرفة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ووسائل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الاتِّصال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والثقافة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وأنواع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المدنيَّة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والقرويَّة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والسياسيَّة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وفروع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والتاريخ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وعلم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الإناسة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والكثير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تشتمل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واحدةٍ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بدورها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تجاه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الموضوع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يتصدون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لدراسته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وإذا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بإمكان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لديه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ولكنّه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قادراً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أبداً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يتخصَّص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مجالاته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وفروعه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يتشعَّب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فروعه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علماً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تقدَّم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بخصوص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سائر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الإنسانيَّة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طوت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سياقاً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مشابهاً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يُلاحظ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الحديث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المفكّرين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القادرين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التطلُّعات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المتباينة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وتركيبها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البعض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والوصول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أمراً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يَسيراً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ولكي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نُصبح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قادرين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تصوّر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النمط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الاحتمال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الوحيد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المتبقِّي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لدينا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ننسب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للمفكِّرين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السياسيِّين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فالسياسيِّون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القادرون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الاستفادة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نتائج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مختلف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فروع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والإنسانيَّة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257]</w:t>
      </w:r>
    </w:p>
    <w:p w:rsidR="00ED0819" w:rsidRPr="00ED0819" w:rsidRDefault="00ED0819" w:rsidP="00F63A22">
      <w:pPr>
        <w:bidi/>
        <w:spacing w:after="0"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دون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يكونوا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متخصِّصين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فيها،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ويتوصَّلوا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رؤيةٍ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عامَّةٍ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تجاه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حقيقةٍ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محدَّدة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والمُلفِت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الرؤية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العامَّة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المستحصَلة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أحد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السياسيِّين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والتي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تتضمَّن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بذاتها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موقفاً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اجتماعيَّاً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خاصَّاً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يمكن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معتبرةً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خاطئة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برأي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</w:t>
      </w:r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حتَّى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عندما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يُصبح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تابعين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لفئةٍ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تماماً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سيبقون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قادرين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التوصَّل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تحيّز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(28) . </w:t>
      </w:r>
      <w:r w:rsidRPr="00ED0819">
        <w:rPr>
          <w:rFonts w:cs="Arial" w:hint="cs"/>
          <w:sz w:val="28"/>
          <w:szCs w:val="28"/>
          <w:rtl/>
        </w:rPr>
        <w:t>وقد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لمانهايم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تأكيده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واستخدَم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بصورةٍ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عامَّة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كبديلٍ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أكثر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استدلالاته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وأمّا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المفاهيم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قَبيل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والطوباويَّة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تشكِّل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كتابه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تُعدُّ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مفاهيماً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طابعٍ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سياسيّ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0"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وبهذا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تعريف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منحرِفة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تهدف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الدِّفاع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الموجود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والطوباويَّة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المنحرفة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لغرض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معارضة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النِّظام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الموجود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والأمثلة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المستخدَمة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لتوضيح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أبحاثه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أكثرها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طابع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سياسيّ؛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سبيل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المثال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وبغرض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تبيين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كيفيَّة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إلحاق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المعاني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تتكوَّن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والحالات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بمفهومٍ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واحدٍ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يستشهد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بالحريَّة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فيذكر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ـ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تزال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ـ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معاني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متباينة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المراحل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التاريخيَّة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الأنظمة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يسعى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للتأكيد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أهميّة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تتمُّ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عندما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</w:t>
      </w:r>
      <w:r w:rsidRPr="00ED0819">
        <w:rPr>
          <w:rFonts w:cs="Arial"/>
          <w:sz w:val="28"/>
          <w:szCs w:val="28"/>
          <w:rtl/>
        </w:rPr>
        <w:t>: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 w:hint="eastAsia"/>
          <w:sz w:val="28"/>
          <w:szCs w:val="28"/>
          <w:rtl/>
        </w:rPr>
        <w:t>«</w:t>
      </w:r>
      <w:r w:rsidRPr="00ED0819">
        <w:rPr>
          <w:rFonts w:cs="Arial" w:hint="cs"/>
          <w:sz w:val="28"/>
          <w:szCs w:val="28"/>
          <w:rtl/>
        </w:rPr>
        <w:t>أيُّ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مذهبٍ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سياسيّ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سيتصدَّى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لأداء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كواجبٍ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سيسعى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لتحقيق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المجتمع؟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(29) . </w:t>
      </w:r>
      <w:r w:rsidRPr="00ED0819">
        <w:rPr>
          <w:rFonts w:cs="Arial" w:hint="cs"/>
          <w:sz w:val="28"/>
          <w:szCs w:val="28"/>
          <w:rtl/>
        </w:rPr>
        <w:t>وبناءً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يُمكِن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الاستدلال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الحلَّ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تقدَّم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به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لقضيَّة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يكن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للمثقَّفين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للمفكِّرين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السياسيِّين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للسياسيِّين</w:t>
      </w:r>
      <w:r w:rsidRPr="00ED0819">
        <w:rPr>
          <w:rFonts w:cs="Arial"/>
          <w:sz w:val="28"/>
          <w:szCs w:val="28"/>
          <w:rtl/>
        </w:rPr>
        <w:t>).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البحث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أعلاه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يُعدُّ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نموذجاً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لاستدلال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منطقيّ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إطلاق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(28) </w:t>
      </w:r>
      <w:r w:rsidRPr="00ED0819">
        <w:rPr>
          <w:sz w:val="28"/>
          <w:szCs w:val="28"/>
        </w:rPr>
        <w:t xml:space="preserve">Ideology and utopia , p. </w:t>
      </w:r>
      <w:r w:rsidRPr="00ED0819">
        <w:rPr>
          <w:rFonts w:cs="Arial"/>
          <w:sz w:val="28"/>
          <w:szCs w:val="28"/>
          <w:rtl/>
        </w:rPr>
        <w:t>144.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D0819">
        <w:rPr>
          <w:rFonts w:cs="Arial"/>
          <w:sz w:val="28"/>
          <w:szCs w:val="28"/>
          <w:rtl/>
        </w:rPr>
        <w:t xml:space="preserve">(29)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258]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المستقلِّين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السياسيِّين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عدم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قيام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شخصيَّاً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بطرح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بحثٍ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منطقيٍّ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بشرح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جزئيَّات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خصوصيَّات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يَعنيهم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تَرَك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الطريق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مفتوحاً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الاستنتاجات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المتباينة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الاستدلالات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الأسلوب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مواصلة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البحث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بنحو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إطلاق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مفردات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قبيل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الفلاسفة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وعلماء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والمؤرِّخين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وغيرها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مثقفي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والملاحظة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عدم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بيانه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القِيَام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النَّظر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ظلِّها،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وطريقة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التوصل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النتيجة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لرأي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بقي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مبهَماً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ويَنتقد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ماركوزيه</w:t>
      </w:r>
      <w:proofErr w:type="spellEnd"/>
      <w:r w:rsidRPr="00ED0819">
        <w:rPr>
          <w:rFonts w:cs="Arial"/>
          <w:sz w:val="28"/>
          <w:szCs w:val="28"/>
          <w:rtl/>
        </w:rPr>
        <w:t xml:space="preserve">)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لسببٍ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مشابه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لذلك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</w:t>
      </w:r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تحقيق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آمال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التوصُّل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فاعل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النَّظر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والوصول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حقيقةٍ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تامَّة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مفيدة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لمرحلةٍ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خاصَّة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التاريخ؛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السابقة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شرح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هكذا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تجديد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المستقلّين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وبقيت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مبهمة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 (30) .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تركيباً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مضافاً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يظهر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كونه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يتَّصف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باليسر،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تحقَّقه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منطقيَّاً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أمرٌ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مشكوك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الآخر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يَشرح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هاملتون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كتاب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</w:t>
      </w:r>
      <w:r w:rsidRPr="00ED0819">
        <w:rPr>
          <w:rFonts w:cs="Arial"/>
          <w:sz w:val="28"/>
          <w:szCs w:val="28"/>
          <w:rtl/>
        </w:rPr>
        <w:t xml:space="preserve">(31) </w:t>
      </w:r>
      <w:r w:rsidRPr="00ED0819">
        <w:rPr>
          <w:rFonts w:cs="Arial" w:hint="cs"/>
          <w:sz w:val="28"/>
          <w:szCs w:val="28"/>
          <w:rtl/>
        </w:rPr>
        <w:t>الآراء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الكلاسيكيَّة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ويَشمل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آراء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هيجل</w:t>
      </w:r>
      <w:r w:rsidRPr="00ED0819">
        <w:rPr>
          <w:rFonts w:cs="Arial"/>
          <w:sz w:val="28"/>
          <w:szCs w:val="28"/>
          <w:rtl/>
        </w:rPr>
        <w:t>)</w:t>
      </w:r>
      <w:r w:rsidRPr="00ED0819">
        <w:rPr>
          <w:rFonts w:cs="Arial" w:hint="cs"/>
          <w:sz w:val="28"/>
          <w:szCs w:val="28"/>
          <w:rtl/>
        </w:rPr>
        <w:t>،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ماركس</w:t>
      </w:r>
      <w:r w:rsidRPr="00ED0819">
        <w:rPr>
          <w:rFonts w:cs="Arial"/>
          <w:sz w:val="28"/>
          <w:szCs w:val="28"/>
          <w:rtl/>
        </w:rPr>
        <w:t>)</w:t>
      </w:r>
      <w:r w:rsidRPr="00ED0819">
        <w:rPr>
          <w:rFonts w:cs="Arial" w:hint="cs"/>
          <w:sz w:val="28"/>
          <w:szCs w:val="28"/>
          <w:rtl/>
        </w:rPr>
        <w:t>،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لوكاج</w:t>
      </w:r>
      <w:proofErr w:type="spellEnd"/>
      <w:r w:rsidRPr="00ED0819">
        <w:rPr>
          <w:rFonts w:cs="Arial"/>
          <w:sz w:val="28"/>
          <w:szCs w:val="28"/>
          <w:rtl/>
        </w:rPr>
        <w:t>)</w:t>
      </w:r>
      <w:r w:rsidRPr="00ED0819">
        <w:rPr>
          <w:rFonts w:cs="Arial" w:hint="cs"/>
          <w:sz w:val="28"/>
          <w:szCs w:val="28"/>
          <w:rtl/>
        </w:rPr>
        <w:t>،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شلر</w:t>
      </w:r>
      <w:proofErr w:type="spellEnd"/>
      <w:r w:rsidRPr="00ED0819">
        <w:rPr>
          <w:rFonts w:cs="Arial"/>
          <w:sz w:val="28"/>
          <w:szCs w:val="28"/>
          <w:rtl/>
        </w:rPr>
        <w:t>)</w:t>
      </w:r>
      <w:r w:rsidRPr="00ED0819">
        <w:rPr>
          <w:rFonts w:cs="Arial" w:hint="cs"/>
          <w:sz w:val="28"/>
          <w:szCs w:val="28"/>
          <w:rtl/>
        </w:rPr>
        <w:t>،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>), (</w:t>
      </w:r>
      <w:r w:rsidRPr="00ED0819">
        <w:rPr>
          <w:rFonts w:cs="Arial" w:hint="cs"/>
          <w:sz w:val="28"/>
          <w:szCs w:val="28"/>
          <w:rtl/>
        </w:rPr>
        <w:t>وبر</w:t>
      </w:r>
      <w:r w:rsidRPr="00ED0819">
        <w:rPr>
          <w:rFonts w:cs="Arial"/>
          <w:sz w:val="28"/>
          <w:szCs w:val="28"/>
          <w:rtl/>
        </w:rPr>
        <w:t>), (</w:t>
      </w:r>
      <w:proofErr w:type="spellStart"/>
      <w:r w:rsidRPr="00ED0819">
        <w:rPr>
          <w:rFonts w:cs="Arial" w:hint="cs"/>
          <w:sz w:val="28"/>
          <w:szCs w:val="28"/>
          <w:rtl/>
        </w:rPr>
        <w:t>دوركيم</w:t>
      </w:r>
      <w:proofErr w:type="spellEnd"/>
      <w:r w:rsidRPr="00ED0819">
        <w:rPr>
          <w:rFonts w:cs="Arial"/>
          <w:sz w:val="28"/>
          <w:szCs w:val="28"/>
          <w:rtl/>
        </w:rPr>
        <w:t xml:space="preserve">), </w:t>
      </w:r>
      <w:r w:rsidRPr="00ED0819">
        <w:rPr>
          <w:rFonts w:cs="Arial" w:hint="cs"/>
          <w:sz w:val="28"/>
          <w:szCs w:val="28"/>
          <w:rtl/>
        </w:rPr>
        <w:t>مكتب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فرانكفورت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والآراء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الفنومنولوجيَّة</w:t>
      </w:r>
      <w:proofErr w:type="spellEnd"/>
      <w:r w:rsidRPr="00ED0819">
        <w:rPr>
          <w:rFonts w:cs="Arial"/>
          <w:sz w:val="28"/>
          <w:szCs w:val="28"/>
          <w:rtl/>
        </w:rPr>
        <w:t xml:space="preserve"> , </w:t>
      </w:r>
      <w:r w:rsidRPr="00ED0819">
        <w:rPr>
          <w:rFonts w:cs="Arial" w:hint="cs"/>
          <w:sz w:val="28"/>
          <w:szCs w:val="28"/>
          <w:rtl/>
        </w:rPr>
        <w:t>يَعترف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هدفه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إدغام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واحدة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فهو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يؤكِّد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ممكنٍ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نادرة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ويمتنع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جمعها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الوقت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نراه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ينتقد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برگر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ولوكمان</w:t>
      </w:r>
      <w:proofErr w:type="spellEnd"/>
      <w:r w:rsidRPr="00ED0819">
        <w:rPr>
          <w:rFonts w:cs="Arial"/>
          <w:sz w:val="28"/>
          <w:szCs w:val="28"/>
          <w:rtl/>
        </w:rPr>
        <w:t xml:space="preserve">(32) </w:t>
      </w:r>
      <w:r w:rsidRPr="00ED0819">
        <w:rPr>
          <w:rFonts w:cs="Arial" w:hint="cs"/>
          <w:sz w:val="28"/>
          <w:szCs w:val="28"/>
          <w:rtl/>
        </w:rPr>
        <w:t>لأنَّهما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سعيا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إدغام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لـ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دوركيم</w:t>
      </w:r>
      <w:proofErr w:type="spellEnd"/>
      <w:r w:rsidRPr="00ED0819">
        <w:rPr>
          <w:rFonts w:cs="Arial"/>
          <w:sz w:val="28"/>
          <w:szCs w:val="28"/>
          <w:rtl/>
        </w:rPr>
        <w:t>) , (</w:t>
      </w:r>
      <w:r w:rsidRPr="00ED0819">
        <w:rPr>
          <w:rFonts w:cs="Arial" w:hint="cs"/>
          <w:sz w:val="28"/>
          <w:szCs w:val="28"/>
          <w:rtl/>
        </w:rPr>
        <w:t>وبر</w:t>
      </w:r>
      <w:r w:rsidRPr="00ED0819">
        <w:rPr>
          <w:rFonts w:cs="Arial"/>
          <w:sz w:val="28"/>
          <w:szCs w:val="28"/>
          <w:rtl/>
        </w:rPr>
        <w:t>) , (</w:t>
      </w:r>
      <w:r w:rsidRPr="00ED0819">
        <w:rPr>
          <w:rFonts w:cs="Arial" w:hint="cs"/>
          <w:sz w:val="28"/>
          <w:szCs w:val="28"/>
          <w:rtl/>
        </w:rPr>
        <w:t>ماركس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و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ميد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بعضها</w:t>
      </w:r>
      <w:r w:rsidRPr="00ED0819">
        <w:rPr>
          <w:rFonts w:cs="Arial"/>
          <w:sz w:val="28"/>
          <w:szCs w:val="28"/>
          <w:rtl/>
        </w:rPr>
        <w:t xml:space="preserve"> , </w:t>
      </w:r>
      <w:r w:rsidRPr="00ED0819">
        <w:rPr>
          <w:rFonts w:cs="Arial" w:hint="cs"/>
          <w:sz w:val="28"/>
          <w:szCs w:val="28"/>
          <w:rtl/>
        </w:rPr>
        <w:t>ويقول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سعياً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سابقٌ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ويَعتقد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أسلوب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الإدغام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لدى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برگر</w:t>
      </w:r>
      <w:proofErr w:type="spellEnd"/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و</w:t>
      </w:r>
      <w:r w:rsidRPr="00ED0819">
        <w:rPr>
          <w:rFonts w:cs="Arial"/>
          <w:sz w:val="28"/>
          <w:szCs w:val="28"/>
          <w:rtl/>
        </w:rPr>
        <w:t xml:space="preserve"> (</w:t>
      </w:r>
      <w:proofErr w:type="spellStart"/>
      <w:r w:rsidRPr="00ED0819">
        <w:rPr>
          <w:rFonts w:cs="Arial" w:hint="cs"/>
          <w:sz w:val="28"/>
          <w:szCs w:val="28"/>
          <w:rtl/>
        </w:rPr>
        <w:t>لوكمان</w:t>
      </w:r>
      <w:proofErr w:type="spellEnd"/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يمثِّل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واحدا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الأسباب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الرئيسيَّة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لمحدوديَّة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كنظريَّة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(30) </w:t>
      </w:r>
      <w:r w:rsidRPr="00ED0819">
        <w:rPr>
          <w:sz w:val="28"/>
          <w:szCs w:val="28"/>
        </w:rPr>
        <w:t xml:space="preserve">Jay, M.( </w:t>
      </w:r>
      <w:r w:rsidRPr="00ED0819">
        <w:rPr>
          <w:rFonts w:cs="Arial"/>
          <w:sz w:val="28"/>
          <w:szCs w:val="28"/>
          <w:rtl/>
        </w:rPr>
        <w:t xml:space="preserve">1974 </w:t>
      </w:r>
      <w:r w:rsidRPr="00ED0819">
        <w:rPr>
          <w:sz w:val="28"/>
          <w:szCs w:val="28"/>
        </w:rPr>
        <w:t xml:space="preserve">), The Frankfurt school , </w:t>
      </w:r>
      <w:proofErr w:type="spellStart"/>
      <w:r w:rsidRPr="00ED0819">
        <w:rPr>
          <w:sz w:val="28"/>
          <w:szCs w:val="28"/>
        </w:rPr>
        <w:t>scritique</w:t>
      </w:r>
      <w:proofErr w:type="spellEnd"/>
      <w:r w:rsidRPr="00ED0819">
        <w:rPr>
          <w:sz w:val="28"/>
          <w:szCs w:val="28"/>
        </w:rPr>
        <w:t xml:space="preserve"> of Karl </w:t>
      </w:r>
      <w:proofErr w:type="spellStart"/>
      <w:r w:rsidRPr="00ED0819">
        <w:rPr>
          <w:sz w:val="28"/>
          <w:szCs w:val="28"/>
        </w:rPr>
        <w:t>Mannheims</w:t>
      </w:r>
      <w:proofErr w:type="spellEnd"/>
      <w:r w:rsidRPr="00ED0819">
        <w:rPr>
          <w:sz w:val="28"/>
          <w:szCs w:val="28"/>
        </w:rPr>
        <w:t xml:space="preserve"> sociology of Knowledge, </w:t>
      </w:r>
      <w:proofErr w:type="spellStart"/>
      <w:r w:rsidRPr="00ED0819">
        <w:rPr>
          <w:sz w:val="28"/>
          <w:szCs w:val="28"/>
        </w:rPr>
        <w:t>Tebs</w:t>
      </w:r>
      <w:proofErr w:type="spellEnd"/>
      <w:r w:rsidRPr="00ED0819">
        <w:rPr>
          <w:sz w:val="28"/>
          <w:szCs w:val="28"/>
        </w:rPr>
        <w:t xml:space="preserve">, </w:t>
      </w:r>
      <w:r w:rsidRPr="00ED0819">
        <w:rPr>
          <w:rFonts w:cs="Arial"/>
          <w:sz w:val="28"/>
          <w:szCs w:val="28"/>
          <w:rtl/>
        </w:rPr>
        <w:t>20:72</w:t>
      </w:r>
      <w:r w:rsidRPr="00ED0819">
        <w:rPr>
          <w:sz w:val="28"/>
          <w:szCs w:val="28"/>
        </w:rPr>
        <w:t xml:space="preserve">- </w:t>
      </w:r>
      <w:r w:rsidRPr="00ED0819">
        <w:rPr>
          <w:rFonts w:cs="Arial"/>
          <w:sz w:val="28"/>
          <w:szCs w:val="28"/>
          <w:rtl/>
        </w:rPr>
        <w:t>89</w:t>
      </w:r>
      <w:r w:rsidRPr="00ED0819">
        <w:rPr>
          <w:sz w:val="28"/>
          <w:szCs w:val="28"/>
        </w:rPr>
        <w:t>, P.</w:t>
      </w:r>
      <w:r w:rsidRPr="00ED0819">
        <w:rPr>
          <w:rFonts w:cs="Arial"/>
          <w:sz w:val="28"/>
          <w:szCs w:val="28"/>
          <w:rtl/>
        </w:rPr>
        <w:t>69.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(31) </w:t>
      </w:r>
      <w:r w:rsidRPr="00ED0819">
        <w:rPr>
          <w:sz w:val="28"/>
          <w:szCs w:val="28"/>
        </w:rPr>
        <w:t xml:space="preserve">Hamilton, P. ( </w:t>
      </w:r>
      <w:r w:rsidRPr="00ED0819">
        <w:rPr>
          <w:rFonts w:cs="Arial"/>
          <w:sz w:val="28"/>
          <w:szCs w:val="28"/>
          <w:rtl/>
        </w:rPr>
        <w:t xml:space="preserve">1974 </w:t>
      </w:r>
      <w:r w:rsidRPr="00ED0819">
        <w:rPr>
          <w:sz w:val="28"/>
          <w:szCs w:val="28"/>
        </w:rPr>
        <w:t xml:space="preserve">), Knowledge and Social Structure, London: </w:t>
      </w:r>
      <w:proofErr w:type="spellStart"/>
      <w:r w:rsidRPr="00ED0819">
        <w:rPr>
          <w:sz w:val="28"/>
          <w:szCs w:val="28"/>
        </w:rPr>
        <w:t>Routledge</w:t>
      </w:r>
      <w:proofErr w:type="spellEnd"/>
      <w:r w:rsidRPr="00ED0819">
        <w:rPr>
          <w:sz w:val="28"/>
          <w:szCs w:val="28"/>
        </w:rPr>
        <w:t xml:space="preserve"> </w:t>
      </w:r>
      <w:proofErr w:type="spellStart"/>
      <w:r w:rsidRPr="00ED0819">
        <w:rPr>
          <w:sz w:val="28"/>
          <w:szCs w:val="28"/>
        </w:rPr>
        <w:t>ot</w:t>
      </w:r>
      <w:proofErr w:type="spellEnd"/>
      <w:r w:rsidRPr="00ED0819">
        <w:rPr>
          <w:sz w:val="28"/>
          <w:szCs w:val="28"/>
        </w:rPr>
        <w:t xml:space="preserve"> </w:t>
      </w:r>
      <w:proofErr w:type="spellStart"/>
      <w:r w:rsidRPr="00ED0819">
        <w:rPr>
          <w:sz w:val="28"/>
          <w:szCs w:val="28"/>
        </w:rPr>
        <w:t>Kegan</w:t>
      </w:r>
      <w:proofErr w:type="spellEnd"/>
      <w:r w:rsidRPr="00ED0819">
        <w:rPr>
          <w:sz w:val="28"/>
          <w:szCs w:val="28"/>
        </w:rPr>
        <w:t xml:space="preserve"> </w:t>
      </w:r>
      <w:proofErr w:type="spellStart"/>
      <w:r w:rsidRPr="00ED0819">
        <w:rPr>
          <w:sz w:val="28"/>
          <w:szCs w:val="28"/>
        </w:rPr>
        <w:t>paul</w:t>
      </w:r>
      <w:proofErr w:type="spellEnd"/>
      <w:r w:rsidRPr="00ED0819">
        <w:rPr>
          <w:sz w:val="28"/>
          <w:szCs w:val="28"/>
        </w:rPr>
        <w:t xml:space="preserve"> , p. </w:t>
      </w:r>
      <w:r w:rsidRPr="00ED0819">
        <w:rPr>
          <w:rFonts w:cs="Arial"/>
          <w:sz w:val="28"/>
          <w:szCs w:val="28"/>
          <w:rtl/>
        </w:rPr>
        <w:t>150.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(32) </w:t>
      </w:r>
      <w:r w:rsidRPr="00ED0819">
        <w:rPr>
          <w:rFonts w:cs="Arial" w:hint="cs"/>
          <w:sz w:val="28"/>
          <w:szCs w:val="28"/>
          <w:rtl/>
        </w:rPr>
        <w:t>راجع</w:t>
      </w:r>
      <w:r w:rsidRPr="00ED0819">
        <w:rPr>
          <w:rFonts w:cs="Arial"/>
          <w:sz w:val="28"/>
          <w:szCs w:val="28"/>
          <w:rtl/>
        </w:rPr>
        <w:t xml:space="preserve"> : </w:t>
      </w:r>
      <w:r w:rsidRPr="00ED0819">
        <w:rPr>
          <w:sz w:val="28"/>
          <w:szCs w:val="28"/>
        </w:rPr>
        <w:t xml:space="preserve">Berger , p. and </w:t>
      </w:r>
      <w:proofErr w:type="spellStart"/>
      <w:r w:rsidRPr="00ED0819">
        <w:rPr>
          <w:sz w:val="28"/>
          <w:szCs w:val="28"/>
        </w:rPr>
        <w:t>luckmann,T</w:t>
      </w:r>
      <w:proofErr w:type="spellEnd"/>
      <w:r w:rsidRPr="00ED0819">
        <w:rPr>
          <w:sz w:val="28"/>
          <w:szCs w:val="28"/>
        </w:rPr>
        <w:t xml:space="preserve">. ( </w:t>
      </w:r>
      <w:r w:rsidRPr="00ED0819">
        <w:rPr>
          <w:rFonts w:cs="Arial"/>
          <w:sz w:val="28"/>
          <w:szCs w:val="28"/>
          <w:rtl/>
        </w:rPr>
        <w:t xml:space="preserve">1979 </w:t>
      </w:r>
      <w:r w:rsidRPr="00ED0819">
        <w:rPr>
          <w:sz w:val="28"/>
          <w:szCs w:val="28"/>
        </w:rPr>
        <w:t>), The Social construction of Reality, Great Britain: penguin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259]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ويرى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إدغاماً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يُفقد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لهؤلاء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قيمتها،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وتحلُّ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محلَّها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العوامل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بصورة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انتزاعيَّة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جانب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البعض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هاملتون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المقدَّم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قِبَل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برگر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ولوكمان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يعود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يعود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لنطاق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الفلسفة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النمط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يُلغي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العوامل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تجعل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لماركس</w:t>
      </w:r>
      <w:r w:rsidRPr="00ED0819">
        <w:rPr>
          <w:rFonts w:cs="Arial"/>
          <w:sz w:val="28"/>
          <w:szCs w:val="28"/>
          <w:rtl/>
        </w:rPr>
        <w:t xml:space="preserve">, </w:t>
      </w:r>
      <w:proofErr w:type="spellStart"/>
      <w:r w:rsidRPr="00ED0819">
        <w:rPr>
          <w:rFonts w:cs="Arial" w:hint="cs"/>
          <w:sz w:val="28"/>
          <w:szCs w:val="28"/>
          <w:rtl/>
        </w:rPr>
        <w:t>ودوركيم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وميدرا</w:t>
      </w:r>
      <w:proofErr w:type="spellEnd"/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علميَّة</w:t>
      </w:r>
      <w:r w:rsidRPr="00ED0819">
        <w:rPr>
          <w:rFonts w:cs="Arial"/>
          <w:sz w:val="28"/>
          <w:szCs w:val="28"/>
          <w:rtl/>
        </w:rPr>
        <w:t xml:space="preserve">), </w:t>
      </w:r>
      <w:r w:rsidRPr="00ED0819">
        <w:rPr>
          <w:rFonts w:cs="Arial" w:hint="cs"/>
          <w:sz w:val="28"/>
          <w:szCs w:val="28"/>
          <w:rtl/>
        </w:rPr>
        <w:t>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يَشتمل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مجموعة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الأمثلة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والموضحة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للقضايا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الأساسيَّة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النظريّات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>(33) 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جديرٌ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بالذكر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المراد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توجيه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لِمَا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به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برگر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لوكمان</w:t>
      </w:r>
      <w:proofErr w:type="spellEnd"/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المراد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توضيح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وجهات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النَّظر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يَقترحها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تحلُّ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المشكلة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تزيدها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تعقيداً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والملاحظة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المتعلِّقة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بنظريَّة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المستقلّين</w:t>
      </w:r>
      <w:r w:rsidRPr="00ED0819">
        <w:rPr>
          <w:rFonts w:cs="Arial"/>
          <w:sz w:val="28"/>
          <w:szCs w:val="28"/>
          <w:rtl/>
        </w:rPr>
        <w:t xml:space="preserve">) </w:t>
      </w:r>
      <w:proofErr w:type="spellStart"/>
      <w:r w:rsidRPr="00ED0819">
        <w:rPr>
          <w:rFonts w:cs="Arial" w:hint="cs"/>
          <w:sz w:val="28"/>
          <w:szCs w:val="28"/>
          <w:rtl/>
        </w:rPr>
        <w:t>لمانهايم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ويَطرحها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آدورنو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بصراحة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إغفال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مسألة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التَّعارض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تام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ويُلاحَظ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الانحياز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نحو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الإجماع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تكترث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تضاد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نشاط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ثوريّ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بالقوَّة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تمرُّ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مرور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الكرام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وتبيِّن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الرؤية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نحو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افتراض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التَّعاون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والتنسيق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المسبَق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والمجتمع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ويدَّعي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ضمنيِّ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الوحيد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الآراء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المختلِفة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المكوّنات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زوايا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معيَّنة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التعبير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يَتعارض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الوقت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نسبيَّة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النِّسبة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حدِّ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تعبيره،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يُنظر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كموضوعٍ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واحد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يتعلَّق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بالفئات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المدّعى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يعتمد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تُصاغ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الرغبَات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والتمنِّيات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فصيلٍ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اجتماعيّ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يَنقُض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استدلاله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عندما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ليست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D0819">
        <w:rPr>
          <w:rFonts w:cs="Arial"/>
          <w:sz w:val="28"/>
          <w:szCs w:val="28"/>
          <w:rtl/>
        </w:rPr>
        <w:t xml:space="preserve">(33) </w:t>
      </w:r>
      <w:r w:rsidRPr="00ED0819">
        <w:rPr>
          <w:sz w:val="28"/>
          <w:szCs w:val="28"/>
        </w:rPr>
        <w:t>Knowledge and Social Structure, p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260]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عينيَّة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صناعةُ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رغبات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المجموعة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ناحيةٍ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أُخرى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بنسبة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العينيَّة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الحديث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الأشكال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لتجربة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الواحدة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صناعة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قِبَل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الفصائل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الواحدة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تدلُّ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عينيَّتها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جمعهما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البعض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0"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حال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تمَّ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افتراض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الفئات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فعلاً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بصدد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السبب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الاعتبار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لتفكيرهم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وسلوكهم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متساويان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بعضهما،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مسؤوليَّة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تركيب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الآراء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ليتوصَّلوا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بالتالي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والسؤال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لاحظنا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المكوّنات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المتعارِضة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التباين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يَقتصر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نظرتهم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المتباينة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المكوّنات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تفسِّر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طبقا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لرغباتها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وميولها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كالسعي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للسلطة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والشهرة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حتَّى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الربح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المادي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؟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تتجلَّى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دائماً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شعوري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وتحت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المتقلِّبة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كلا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تُزيَّف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أحياناً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إراديّ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الرغبات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للأفراد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والشرائح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المجتمعات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يقول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سعي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الإنسان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للتخلّص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الانحرافات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الأيديولوجيَّة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والطوبائيّة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تعدُّ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نهاية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محاولة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الصحيح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(34) . </w:t>
      </w:r>
      <w:r w:rsidRPr="00ED0819">
        <w:rPr>
          <w:rFonts w:cs="Arial" w:hint="cs"/>
          <w:sz w:val="28"/>
          <w:szCs w:val="28"/>
          <w:rtl/>
        </w:rPr>
        <w:t>ثمَّ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متفائلاً</w:t>
      </w:r>
      <w:r w:rsidRPr="00ED0819">
        <w:rPr>
          <w:rFonts w:cs="Arial"/>
          <w:sz w:val="28"/>
          <w:szCs w:val="28"/>
          <w:rtl/>
        </w:rPr>
        <w:t>: «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الشرائح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والطَّبقات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المتعارضة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تبحث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(35) . </w:t>
      </w:r>
      <w:r w:rsidRPr="00ED0819">
        <w:rPr>
          <w:rFonts w:cs="Arial" w:hint="cs"/>
          <w:sz w:val="28"/>
          <w:szCs w:val="28"/>
          <w:rtl/>
        </w:rPr>
        <w:t>وهذا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السؤال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بعينه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جواباً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للسؤال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</w:t>
      </w:r>
      <w:r w:rsidRPr="00ED0819">
        <w:rPr>
          <w:rFonts w:cs="Arial"/>
          <w:sz w:val="28"/>
          <w:szCs w:val="28"/>
          <w:rtl/>
        </w:rPr>
        <w:t xml:space="preserve">: </w:t>
      </w:r>
      <w:r w:rsidRPr="00ED0819">
        <w:rPr>
          <w:rFonts w:cs="Arial" w:hint="cs"/>
          <w:sz w:val="28"/>
          <w:szCs w:val="28"/>
          <w:rtl/>
        </w:rPr>
        <w:t>هل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الشرائح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والطَّبقات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المتعارضة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فعلاً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بصدد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البحث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الحقيقة؟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بعضاً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بصدد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البحث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تتمكَّن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الانتفاع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تحويرها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وإظهارها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مغاير؟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الحالة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الثانية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فعلاً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الحالة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يتمكَّن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حتَّى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مثقَّفو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التوصّل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تامٍ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التركيب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ولعلَّ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تركيباً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يزيد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تعقيد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المشكلة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ويضاعفها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(34) </w:t>
      </w:r>
      <w:r w:rsidRPr="00ED0819">
        <w:rPr>
          <w:sz w:val="28"/>
          <w:szCs w:val="28"/>
        </w:rPr>
        <w:t xml:space="preserve">Ideology and Utopia, p. </w:t>
      </w:r>
      <w:r w:rsidRPr="00ED0819">
        <w:rPr>
          <w:rFonts w:cs="Arial"/>
          <w:sz w:val="28"/>
          <w:szCs w:val="28"/>
          <w:rtl/>
        </w:rPr>
        <w:t>87.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(35)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نفسه،</w:t>
      </w:r>
      <w:r w:rsidRPr="00ED0819">
        <w:rPr>
          <w:rFonts w:cs="Arial"/>
          <w:sz w:val="28"/>
          <w:szCs w:val="28"/>
          <w:rtl/>
        </w:rPr>
        <w:t xml:space="preserve"> 88 . </w:t>
      </w:r>
    </w:p>
    <w:p w:rsidR="00ED0819" w:rsidRPr="00ED0819" w:rsidRDefault="00ED0819" w:rsidP="00F63A2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261]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تجدر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الإشارة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الجدل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يدور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التَّساؤل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ودورهم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تثقيف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مشكلة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إبهام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فحين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الشخص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الوحيد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يَحمل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الأصيلة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ويمثِّلها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تحيَّز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كان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المهمّ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للغاية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يَحظى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بقدرٍ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أكثر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الاهتمام،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وبمزيدٍ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التفاصيل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مضافاً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ادَّعاه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قدَّم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أسلوباً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عمليَّاً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وفاعلاً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كان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يحب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إعطاء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تعريف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دقيق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وعمليّ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المفهوم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بتمييز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المستقلّين</w:t>
      </w:r>
      <w:r w:rsidRPr="00ED0819">
        <w:rPr>
          <w:rFonts w:cs="Arial"/>
          <w:sz w:val="28"/>
          <w:szCs w:val="28"/>
          <w:rtl/>
        </w:rPr>
        <w:t xml:space="preserve">)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سائر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المثقَّفين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والأفراد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المتعلِّمين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ويمكن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إيجاز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القضايا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والمشاكل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لمانهايم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التالية</w:t>
      </w:r>
      <w:r w:rsidRPr="00ED0819">
        <w:rPr>
          <w:rFonts w:cs="Arial"/>
          <w:sz w:val="28"/>
          <w:szCs w:val="28"/>
          <w:rtl/>
        </w:rPr>
        <w:t>: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أولاً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يؤيَّد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مصيريَّة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والمعرفة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يَعتقد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المعيشي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للفرد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والمجتمع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يحدِّد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نمط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ومحتواه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المرادفة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ثانياً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يقلِّل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مؤثِّرة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متأثِّرة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والمنبَثِقَة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العلميَّة،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وأخيراً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يَنفي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أجواء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إنّ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الحالات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مباشَر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بفكرة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(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الجزئيَّة</w:t>
      </w:r>
      <w:r w:rsidRPr="00ED0819">
        <w:rPr>
          <w:rFonts w:cs="Arial"/>
          <w:sz w:val="28"/>
          <w:szCs w:val="28"/>
          <w:rtl/>
        </w:rPr>
        <w:t xml:space="preserve">)(36) . </w:t>
      </w:r>
      <w:r w:rsidRPr="00ED0819">
        <w:rPr>
          <w:rFonts w:cs="Arial" w:hint="cs"/>
          <w:sz w:val="28"/>
          <w:szCs w:val="28"/>
          <w:rtl/>
        </w:rPr>
        <w:t>وبالإضافة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لمانهايم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إنكاره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هناك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تشخيصهما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إحالة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أحدهما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الآخر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وهذان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النوعان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يَتركان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تأثيراتهما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الأنواع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بالإنسان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فنظريّة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تمثِّل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ركائز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F63A2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D0819">
        <w:rPr>
          <w:rFonts w:cs="Arial"/>
          <w:sz w:val="28"/>
          <w:szCs w:val="28"/>
          <w:rtl/>
        </w:rPr>
        <w:t xml:space="preserve">(36) </w:t>
      </w:r>
      <w:r w:rsidRPr="00ED0819">
        <w:rPr>
          <w:sz w:val="28"/>
          <w:szCs w:val="28"/>
        </w:rPr>
        <w:t>Partial truth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262]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وأُسسه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وتوفِّر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إمكانيَّة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تفسير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تشمل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أكثر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عمقاً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الممثِّلة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لنمط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عصرها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اعتبار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خطأ؛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واحدةٍ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الممثِّلة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لعصرها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الفكريّ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للوقت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الحاضر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تكوَّنت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انبثاق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سابقاً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مستقلَّة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الإحصاءات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ونقطة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الشروع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بالنسبة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المواضيع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الفلسفيَّة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الجنبة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الصرفة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هذان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النوعان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الدَّوام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موازٍ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لبعضهما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البعض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زمان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تفضيل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أحدهما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الآخر،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وتتبنَّى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التفكير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السائد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الزمان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وتتفرَّع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النوعين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الأساسيِّين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الموجودين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المستوى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الفلسفيّ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فرعيَّة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الناحية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بالظروف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علاقة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مباشِرة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والإحصاءات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موجودة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فرعٍ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فروع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المشابِهة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وتتأثَّر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بالنتائج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صحَّ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يقوله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أثر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ظهور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جديد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ستظهر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جديدة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أيضاً؛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الوقت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طالما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النوعين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الأساسيِّين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محطَّ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الاهتمام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يُخطئ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عندما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يتبنّى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تَظهر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طريق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الإحصاءات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حالة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ترتبط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الفرعيَّة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المتأثِّرة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المختلفة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بشكلٍ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مباشر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بأحد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الأساسيّ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والفلسفي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نتائجها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أبعد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نطاق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إمَّا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نسبيَّة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مطلقة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تناوله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هيغل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منهجه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الفلسفيّ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بشأن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نوع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القائلة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بالإطلاق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بنفس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لمانهايم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F63A22" w:rsidRPr="00F63A22" w:rsidRDefault="00F63A22" w:rsidP="00ED0819">
      <w:pPr>
        <w:bidi/>
        <w:spacing w:line="360" w:lineRule="auto"/>
        <w:jc w:val="both"/>
        <w:rPr>
          <w:rFonts w:cs="Arial" w:hint="cs"/>
          <w:rtl/>
        </w:rPr>
      </w:pPr>
    </w:p>
    <w:p w:rsidR="00ED0819" w:rsidRPr="00ED0819" w:rsidRDefault="00ED0819" w:rsidP="00F63A2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263]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وحتَّى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العلوم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الدقيقة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كالفيزياء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إجراء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مقارنة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الفيزياء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النيوتنيَّة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القائمة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والفيزياء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الأينشتاينيَّة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القائمة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توضح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كيف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نظريَّات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بدلاً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تحت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تأثير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المعلومات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فإنِّها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تؤثِّر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فيهما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يُشير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بوضوح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أتْبَاع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الإطلاق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يوجد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عالمٌ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آخر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جانب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نعيش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نحن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ونستطيع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نتلمَّسه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وندركه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بحواسنا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الخمسة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مطلَق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إدراكه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وفهمه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البشريَّة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مباشرةً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إنَّه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متكوِّن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الماضي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والحاضر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والمستقبل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عالمٌ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كاملٌ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يوجد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شيءٍ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يُكتَشف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كاملٌ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يَنطوي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داخله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بعينها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والافتراض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مسبَقاً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عالمٍ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يُمثِّل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الأساس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الحقيقيِّ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المعرفة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ناحيةٍ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أُخرى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يَنفي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أتْبَاع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النسبيَّة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شأن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ويَدَّعون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الأمور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فقط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قبوله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ويستحقُّ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تتمّ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دراسته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والاطِّلاع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لشيءٍ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يُدعَى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بالمطلق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عالمٍ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وإذا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كان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ساقَ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كلامه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إلا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يتمكَّن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الإطلاق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يُثبِتَ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يدّعيه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زاوية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بحتةٍ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بطريقةٍ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طرق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وحسب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اعتقاده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العالم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أمرٌ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خطير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يرى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يقولون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أولئك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يدّعون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بأنَّهم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قادرون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يُصبِحوا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ممثِّلين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المطلَقة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وبناء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يَملكون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القدرة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يُدرِكوا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إدراكاً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جزئيَّاً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وغير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قادرين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يتحمَّلوا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العقائد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والرؤى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المتباينة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تجاه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والحياة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يُضاف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«</w:t>
      </w:r>
      <w:r w:rsidRPr="00ED0819">
        <w:rPr>
          <w:rFonts w:cs="Arial" w:hint="cs"/>
          <w:sz w:val="28"/>
          <w:szCs w:val="28"/>
          <w:rtl/>
        </w:rPr>
        <w:t>فإنَّ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الرّاضون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القائم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المحتمل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جداً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F63A22" w:rsidRDefault="00ED0819" w:rsidP="00ED0819">
      <w:pPr>
        <w:bidi/>
        <w:spacing w:line="360" w:lineRule="auto"/>
        <w:jc w:val="both"/>
        <w:rPr>
          <w:sz w:val="18"/>
          <w:szCs w:val="18"/>
        </w:rPr>
      </w:pP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264]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lastRenderedPageBreak/>
        <w:t>يعتبروا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الشيء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الواقع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يُعدُّ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نتاجاً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لحالة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تعود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للصدفة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مطلقاً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وخالداً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الذريعة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القوية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يتشبَّثون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ويعملوا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بالتالي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يجعلوا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مشاكل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الحياة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أقلُّ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درجةٍ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ممكنة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بالنسبة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لهم</w:t>
      </w:r>
      <w:r w:rsidRPr="00ED0819">
        <w:rPr>
          <w:rFonts w:cs="Arial" w:hint="eastAsia"/>
          <w:sz w:val="28"/>
          <w:szCs w:val="28"/>
          <w:rtl/>
        </w:rPr>
        <w:t>»</w:t>
      </w:r>
      <w:r w:rsidRPr="00ED0819">
        <w:rPr>
          <w:rFonts w:cs="Arial"/>
          <w:sz w:val="28"/>
          <w:szCs w:val="28"/>
          <w:rtl/>
        </w:rPr>
        <w:t xml:space="preserve">(37) . </w:t>
      </w:r>
      <w:r w:rsidRPr="00ED0819">
        <w:rPr>
          <w:rFonts w:cs="Arial" w:hint="cs"/>
          <w:sz w:val="28"/>
          <w:szCs w:val="28"/>
          <w:rtl/>
        </w:rPr>
        <w:t>ومن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استدلالات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يُمكِن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القيام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بنقد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مقولته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هذه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التعبير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يمثِّل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بحدِّ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ذاته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مضمون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جزءٍ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عبارة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خطورة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الاعتقاد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تقترن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بنفي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جميع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الحقائق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الأخرى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إلا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الخاطئ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التعبير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يلي</w:t>
      </w:r>
      <w:r w:rsidRPr="00ED0819">
        <w:rPr>
          <w:rFonts w:cs="Arial"/>
          <w:sz w:val="28"/>
          <w:szCs w:val="28"/>
          <w:rtl/>
        </w:rPr>
        <w:t>:</w:t>
      </w:r>
    </w:p>
    <w:p w:rsidR="00ED0819" w:rsidRPr="00ED0819" w:rsidRDefault="00ED0819" w:rsidP="00F63A22">
      <w:pPr>
        <w:bidi/>
        <w:spacing w:line="48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أولاً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إنَّ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خطر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حقيقةٍ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يُناقض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وجودها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بمعنى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خطر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بالإطلاق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يَتساوى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إنكار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ثانياً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الخطر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يَكمن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إنكار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الحقائق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الجزئيَّة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الإيمان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ثالثاً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الصحيح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القول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المؤيِّدين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دائماً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الموافقين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النِّظام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القائم،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يكون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خلافاً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تماماً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فأتْبَاع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المذهب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يَنبثقوا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الفئات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الغالبة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والفئات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المغلوبة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المجتمع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أيضاً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الفئة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الغالبة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تسعى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لتقديم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الوضع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الموجود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مطلَق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الفئة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المغلوبة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تسعى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لتقديم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آرائها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المخالفة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مطلقة؛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الايديولوجيا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الطوبائيَّة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وبنقاشٍ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يَستطيع</w:t>
      </w:r>
      <w:bookmarkStart w:id="0" w:name="_GoBack"/>
      <w:bookmarkEnd w:id="0"/>
      <w:r w:rsidRPr="00ED0819">
        <w:rPr>
          <w:rFonts w:cs="Arial"/>
          <w:sz w:val="28"/>
          <w:szCs w:val="28"/>
          <w:rtl/>
        </w:rPr>
        <w:t xml:space="preserve"> </w:t>
      </w:r>
      <w:proofErr w:type="spellStart"/>
      <w:r w:rsidRPr="00ED0819">
        <w:rPr>
          <w:rFonts w:cs="Arial" w:hint="cs"/>
          <w:sz w:val="28"/>
          <w:szCs w:val="28"/>
          <w:rtl/>
        </w:rPr>
        <w:t>مانهايم</w:t>
      </w:r>
      <w:proofErr w:type="spellEnd"/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يَنفي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فكرة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ذلك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هذا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الإجراء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ليس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عمليَّاً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برأي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وأسلوبه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الخاصّ</w:t>
      </w:r>
      <w:r w:rsidRPr="00ED0819">
        <w:rPr>
          <w:rFonts w:cs="Arial"/>
          <w:sz w:val="28"/>
          <w:szCs w:val="28"/>
          <w:rtl/>
        </w:rPr>
        <w:t>.</w:t>
      </w:r>
      <w:r w:rsidRPr="00ED0819">
        <w:rPr>
          <w:rFonts w:cs="Arial" w:hint="cs"/>
          <w:sz w:val="28"/>
          <w:szCs w:val="28"/>
          <w:rtl/>
        </w:rPr>
        <w:t>،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كما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لا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يُمكن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إثباتها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خلال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>.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 w:hint="cs"/>
          <w:sz w:val="28"/>
          <w:szCs w:val="28"/>
          <w:rtl/>
        </w:rPr>
        <w:t>ولعلم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الاجتماع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الكثير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المشترَكات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مع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الفلسفة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المستوى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النظريّ</w:t>
      </w:r>
      <w:r w:rsidRPr="00ED0819">
        <w:rPr>
          <w:rFonts w:cs="Arial"/>
          <w:sz w:val="28"/>
          <w:szCs w:val="28"/>
          <w:rtl/>
        </w:rPr>
        <w:t xml:space="preserve">, </w:t>
      </w:r>
      <w:r w:rsidRPr="00ED0819">
        <w:rPr>
          <w:rFonts w:cs="Arial" w:hint="cs"/>
          <w:sz w:val="28"/>
          <w:szCs w:val="28"/>
          <w:rtl/>
        </w:rPr>
        <w:t>في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حين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أنَّه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يَختلف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عنها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المستوى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والدِّراسات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العمليَّة</w:t>
      </w:r>
      <w:r w:rsidRPr="00ED0819">
        <w:rPr>
          <w:rFonts w:cs="Arial"/>
          <w:sz w:val="28"/>
          <w:szCs w:val="28"/>
          <w:rtl/>
        </w:rPr>
        <w:t xml:space="preserve">. </w:t>
      </w:r>
      <w:r w:rsidRPr="00ED0819">
        <w:rPr>
          <w:rFonts w:cs="Arial" w:hint="cs"/>
          <w:sz w:val="28"/>
          <w:szCs w:val="28"/>
          <w:rtl/>
        </w:rPr>
        <w:t>فدراسة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المفاهيم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الأصيلة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قبيل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الحقيقة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المطلَقة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أو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العلم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المطلق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كنظريَّة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أمر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ممكن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على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>________________________________________</w:t>
      </w:r>
    </w:p>
    <w:p w:rsidR="00ED0819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 w:rsidRPr="00ED0819">
        <w:rPr>
          <w:rFonts w:cs="Arial"/>
          <w:sz w:val="28"/>
          <w:szCs w:val="28"/>
          <w:rtl/>
        </w:rPr>
        <w:t xml:space="preserve">(37) </w:t>
      </w:r>
      <w:r w:rsidRPr="00ED0819">
        <w:rPr>
          <w:rFonts w:cs="Arial" w:hint="cs"/>
          <w:sz w:val="28"/>
          <w:szCs w:val="28"/>
          <w:rtl/>
        </w:rPr>
        <w:t>المصدر</w:t>
      </w:r>
      <w:r w:rsidRPr="00ED0819">
        <w:rPr>
          <w:rFonts w:cs="Arial"/>
          <w:sz w:val="28"/>
          <w:szCs w:val="28"/>
          <w:rtl/>
        </w:rPr>
        <w:t xml:space="preserve"> </w:t>
      </w:r>
      <w:r w:rsidRPr="00ED0819">
        <w:rPr>
          <w:rFonts w:cs="Arial" w:hint="cs"/>
          <w:sz w:val="28"/>
          <w:szCs w:val="28"/>
          <w:rtl/>
        </w:rPr>
        <w:t>نفسه،</w:t>
      </w:r>
      <w:r w:rsidRPr="00ED0819">
        <w:rPr>
          <w:rFonts w:cs="Arial"/>
          <w:sz w:val="28"/>
          <w:szCs w:val="28"/>
          <w:rtl/>
        </w:rPr>
        <w:t xml:space="preserve"> 78. </w:t>
      </w:r>
    </w:p>
    <w:p w:rsidR="00293761" w:rsidRPr="00ED0819" w:rsidRDefault="00ED0819" w:rsidP="00ED08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D0819">
        <w:rPr>
          <w:rFonts w:cs="Arial"/>
          <w:sz w:val="28"/>
          <w:szCs w:val="28"/>
          <w:rtl/>
        </w:rPr>
        <w:t>265]</w:t>
      </w:r>
    </w:p>
    <w:sectPr w:rsidR="00293761" w:rsidRPr="00ED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A0"/>
    <w:rsid w:val="00293761"/>
    <w:rsid w:val="004820A0"/>
    <w:rsid w:val="00ED0819"/>
    <w:rsid w:val="00F63A22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82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82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820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820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820A0"/>
  </w:style>
  <w:style w:type="paragraph" w:styleId="a3">
    <w:name w:val="Normal (Web)"/>
    <w:basedOn w:val="a"/>
    <w:uiPriority w:val="99"/>
    <w:unhideWhenUsed/>
    <w:rsid w:val="0048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20A0"/>
  </w:style>
  <w:style w:type="character" w:styleId="Hyperlink">
    <w:name w:val="Hyperlink"/>
    <w:basedOn w:val="a0"/>
    <w:uiPriority w:val="99"/>
    <w:semiHidden/>
    <w:unhideWhenUsed/>
    <w:rsid w:val="004820A0"/>
    <w:rPr>
      <w:color w:val="0000FF"/>
      <w:u w:val="single"/>
    </w:rPr>
  </w:style>
  <w:style w:type="character" w:customStyle="1" w:styleId="pagefooter">
    <w:name w:val="pagefooter"/>
    <w:basedOn w:val="a0"/>
    <w:rsid w:val="004820A0"/>
  </w:style>
  <w:style w:type="character" w:customStyle="1" w:styleId="pageno">
    <w:name w:val="pageno"/>
    <w:basedOn w:val="a0"/>
    <w:rsid w:val="00482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82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82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820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820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820A0"/>
  </w:style>
  <w:style w:type="paragraph" w:styleId="a3">
    <w:name w:val="Normal (Web)"/>
    <w:basedOn w:val="a"/>
    <w:uiPriority w:val="99"/>
    <w:unhideWhenUsed/>
    <w:rsid w:val="0048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20A0"/>
  </w:style>
  <w:style w:type="character" w:styleId="Hyperlink">
    <w:name w:val="Hyperlink"/>
    <w:basedOn w:val="a0"/>
    <w:uiPriority w:val="99"/>
    <w:semiHidden/>
    <w:unhideWhenUsed/>
    <w:rsid w:val="004820A0"/>
    <w:rPr>
      <w:color w:val="0000FF"/>
      <w:u w:val="single"/>
    </w:rPr>
  </w:style>
  <w:style w:type="character" w:customStyle="1" w:styleId="pagefooter">
    <w:name w:val="pagefooter"/>
    <w:basedOn w:val="a0"/>
    <w:rsid w:val="004820A0"/>
  </w:style>
  <w:style w:type="character" w:customStyle="1" w:styleId="pageno">
    <w:name w:val="pageno"/>
    <w:basedOn w:val="a0"/>
    <w:rsid w:val="0048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B3AB-B458-40E5-A47B-294EB029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5222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2015-03-15T16:33:00Z</dcterms:created>
  <dcterms:modified xsi:type="dcterms:W3CDTF">2015-05-10T15:02:00Z</dcterms:modified>
</cp:coreProperties>
</file>